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564" w:rsidRDefault="00757564" w:rsidP="00191CAA">
      <w:pPr>
        <w:contextualSpacing/>
        <w:jc w:val="center"/>
        <w:rPr>
          <w:rFonts w:ascii="Arial" w:hAnsi="Arial" w:cs="Arial"/>
          <w:sz w:val="28"/>
          <w:szCs w:val="28"/>
          <w:u w:val="single"/>
        </w:rPr>
      </w:pPr>
    </w:p>
    <w:p w:rsidR="00757564" w:rsidRDefault="00757564">
      <w:pPr>
        <w:suppressAutoHyphens w:val="0"/>
        <w:spacing w:after="200" w:line="276" w:lineRule="auto"/>
        <w:rPr>
          <w:rFonts w:ascii="Arial" w:hAnsi="Arial" w:cs="Arial"/>
          <w:sz w:val="28"/>
          <w:szCs w:val="28"/>
          <w:u w:val="single"/>
        </w:rPr>
      </w:pPr>
    </w:p>
    <w:p w:rsidR="00757564" w:rsidRDefault="00757564">
      <w:pPr>
        <w:suppressAutoHyphens w:val="0"/>
        <w:spacing w:after="200" w:line="276" w:lineRule="auto"/>
        <w:rPr>
          <w:rFonts w:ascii="Arial" w:hAnsi="Arial" w:cs="Arial"/>
          <w:sz w:val="28"/>
          <w:szCs w:val="28"/>
          <w:u w:val="single"/>
        </w:rPr>
      </w:pPr>
    </w:p>
    <w:p w:rsidR="00757564" w:rsidRDefault="00757564" w:rsidP="00C055A7">
      <w:pPr>
        <w:pStyle w:val="Heading1"/>
        <w:jc w:val="center"/>
        <w:rPr>
          <w:rFonts w:ascii="Arial" w:hAnsi="Arial" w:cs="Arial"/>
          <w:color w:val="auto"/>
          <w:sz w:val="72"/>
          <w:szCs w:val="72"/>
        </w:rPr>
      </w:pPr>
      <w:r w:rsidRPr="00C055A7">
        <w:rPr>
          <w:rFonts w:ascii="Arial" w:hAnsi="Arial" w:cs="Arial"/>
          <w:color w:val="auto"/>
          <w:sz w:val="72"/>
          <w:szCs w:val="72"/>
        </w:rPr>
        <w:t>SENSORY TOOLKIT</w:t>
      </w:r>
    </w:p>
    <w:p w:rsidR="00C055A7" w:rsidRPr="00C055A7" w:rsidRDefault="00C055A7" w:rsidP="00C055A7"/>
    <w:p w:rsidR="00403CD6" w:rsidRDefault="00757564" w:rsidP="00757564">
      <w:pPr>
        <w:suppressAutoHyphens w:val="0"/>
        <w:spacing w:after="200" w:line="276" w:lineRule="auto"/>
        <w:jc w:val="center"/>
        <w:rPr>
          <w:rFonts w:ascii="Arial" w:hAnsi="Arial" w:cs="Arial"/>
          <w:sz w:val="40"/>
          <w:szCs w:val="40"/>
        </w:rPr>
      </w:pPr>
      <w:r>
        <w:rPr>
          <w:rFonts w:ascii="Arial" w:hAnsi="Arial" w:cs="Arial"/>
          <w:sz w:val="40"/>
          <w:szCs w:val="40"/>
        </w:rPr>
        <w:t xml:space="preserve">A resource to </w:t>
      </w:r>
      <w:r w:rsidR="00102B0E">
        <w:rPr>
          <w:rFonts w:ascii="Arial" w:hAnsi="Arial" w:cs="Arial"/>
          <w:sz w:val="40"/>
          <w:szCs w:val="40"/>
        </w:rPr>
        <w:t>help identify</w:t>
      </w:r>
      <w:r w:rsidR="00403CD6">
        <w:rPr>
          <w:rFonts w:ascii="Arial" w:hAnsi="Arial" w:cs="Arial"/>
          <w:sz w:val="40"/>
          <w:szCs w:val="40"/>
        </w:rPr>
        <w:t xml:space="preserve"> basic strategies to </w:t>
      </w:r>
      <w:r w:rsidR="00102B0E">
        <w:rPr>
          <w:rFonts w:ascii="Arial" w:hAnsi="Arial" w:cs="Arial"/>
          <w:sz w:val="40"/>
          <w:szCs w:val="40"/>
        </w:rPr>
        <w:t xml:space="preserve">support children who </w:t>
      </w:r>
      <w:r w:rsidR="00403CD6">
        <w:rPr>
          <w:rFonts w:ascii="Arial" w:hAnsi="Arial" w:cs="Arial"/>
          <w:sz w:val="40"/>
          <w:szCs w:val="40"/>
        </w:rPr>
        <w:t xml:space="preserve">experience </w:t>
      </w:r>
      <w:r w:rsidR="00102B0E">
        <w:rPr>
          <w:rFonts w:ascii="Arial" w:hAnsi="Arial" w:cs="Arial"/>
          <w:sz w:val="40"/>
          <w:szCs w:val="40"/>
        </w:rPr>
        <w:t>sensory differences</w:t>
      </w:r>
      <w:r w:rsidR="00403CD6">
        <w:rPr>
          <w:rFonts w:ascii="Arial" w:hAnsi="Arial" w:cs="Arial"/>
          <w:sz w:val="40"/>
          <w:szCs w:val="40"/>
        </w:rPr>
        <w:t>.</w:t>
      </w:r>
    </w:p>
    <w:p w:rsidR="00C1526F" w:rsidRPr="00C1526F" w:rsidRDefault="00C1526F" w:rsidP="00757564">
      <w:pPr>
        <w:suppressAutoHyphens w:val="0"/>
        <w:spacing w:after="200" w:line="276" w:lineRule="auto"/>
        <w:jc w:val="center"/>
        <w:rPr>
          <w:rFonts w:ascii="Arial" w:hAnsi="Arial" w:cs="Arial"/>
          <w:sz w:val="20"/>
          <w:szCs w:val="20"/>
        </w:rPr>
      </w:pPr>
    </w:p>
    <w:p w:rsidR="00C1526F" w:rsidRPr="00C1526F" w:rsidRDefault="00C1526F" w:rsidP="00757564">
      <w:pPr>
        <w:suppressAutoHyphens w:val="0"/>
        <w:spacing w:after="200" w:line="276" w:lineRule="auto"/>
        <w:jc w:val="center"/>
        <w:rPr>
          <w:rFonts w:ascii="Arial" w:hAnsi="Arial" w:cs="Arial"/>
          <w:sz w:val="20"/>
          <w:szCs w:val="20"/>
        </w:rPr>
      </w:pPr>
    </w:p>
    <w:p w:rsidR="00102B0E" w:rsidRDefault="00C1526F" w:rsidP="00757564">
      <w:pPr>
        <w:suppressAutoHyphens w:val="0"/>
        <w:spacing w:after="200" w:line="276" w:lineRule="auto"/>
        <w:jc w:val="center"/>
        <w:rPr>
          <w:rFonts w:ascii="Arial" w:hAnsi="Arial" w:cs="Arial"/>
          <w:sz w:val="40"/>
          <w:szCs w:val="40"/>
        </w:rPr>
      </w:pPr>
      <w:r>
        <w:rPr>
          <w:rFonts w:ascii="Arial" w:hAnsi="Arial" w:cs="Arial"/>
          <w:noProof/>
          <w:color w:val="747474"/>
          <w:sz w:val="23"/>
          <w:szCs w:val="23"/>
          <w:lang w:eastAsia="en-GB"/>
        </w:rPr>
        <w:drawing>
          <wp:inline distT="0" distB="0" distL="0" distR="0" wp14:anchorId="57E8EAD9" wp14:editId="1D866193">
            <wp:extent cx="2860040" cy="2860040"/>
            <wp:effectExtent l="0" t="0" r="0" b="0"/>
            <wp:docPr id="3" name="Picture 3" descr="https://www.gro-gifted.org/wp-content/uploads/2018/12/gro-sensory-brain-300x300.jpg" title="picture sensory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ro-gifted.org/wp-content/uploads/2018/12/gro-sensory-brain-300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2860040"/>
                    </a:xfrm>
                    <a:prstGeom prst="rect">
                      <a:avLst/>
                    </a:prstGeom>
                    <a:noFill/>
                    <a:ln>
                      <a:noFill/>
                    </a:ln>
                  </pic:spPr>
                </pic:pic>
              </a:graphicData>
            </a:graphic>
          </wp:inline>
        </w:drawing>
      </w:r>
    </w:p>
    <w:p w:rsidR="00C1526F" w:rsidRDefault="00C1526F" w:rsidP="00757564">
      <w:pPr>
        <w:suppressAutoHyphens w:val="0"/>
        <w:spacing w:after="200" w:line="276" w:lineRule="auto"/>
        <w:jc w:val="center"/>
        <w:rPr>
          <w:rFonts w:ascii="Arial" w:hAnsi="Arial" w:cs="Arial"/>
          <w:sz w:val="28"/>
          <w:szCs w:val="28"/>
        </w:rPr>
      </w:pPr>
    </w:p>
    <w:p w:rsidR="00C1526F" w:rsidRDefault="00C1526F" w:rsidP="00757564">
      <w:pPr>
        <w:suppressAutoHyphens w:val="0"/>
        <w:spacing w:after="200" w:line="276" w:lineRule="auto"/>
        <w:jc w:val="center"/>
        <w:rPr>
          <w:rFonts w:ascii="Arial" w:hAnsi="Arial" w:cs="Arial"/>
          <w:sz w:val="28"/>
          <w:szCs w:val="28"/>
        </w:rPr>
      </w:pPr>
    </w:p>
    <w:p w:rsidR="005778FE" w:rsidRDefault="00403CD6" w:rsidP="00757564">
      <w:pPr>
        <w:suppressAutoHyphens w:val="0"/>
        <w:spacing w:after="200" w:line="276" w:lineRule="auto"/>
        <w:jc w:val="center"/>
        <w:rPr>
          <w:rFonts w:ascii="Arial" w:hAnsi="Arial" w:cs="Arial"/>
          <w:sz w:val="28"/>
          <w:szCs w:val="28"/>
        </w:rPr>
      </w:pPr>
      <w:r w:rsidRPr="00102B0E">
        <w:rPr>
          <w:rFonts w:ascii="Arial" w:hAnsi="Arial" w:cs="Arial"/>
          <w:sz w:val="28"/>
          <w:szCs w:val="28"/>
        </w:rPr>
        <w:t xml:space="preserve">Developed by </w:t>
      </w:r>
      <w:r w:rsidR="00C055A7">
        <w:rPr>
          <w:rFonts w:ascii="Arial" w:hAnsi="Arial" w:cs="Arial"/>
          <w:sz w:val="28"/>
          <w:szCs w:val="28"/>
        </w:rPr>
        <w:t xml:space="preserve">the </w:t>
      </w:r>
      <w:r w:rsidRPr="00102B0E">
        <w:rPr>
          <w:rFonts w:ascii="Arial" w:hAnsi="Arial" w:cs="Arial"/>
          <w:sz w:val="28"/>
          <w:szCs w:val="28"/>
        </w:rPr>
        <w:t>A</w:t>
      </w:r>
      <w:r w:rsidR="009E2151">
        <w:rPr>
          <w:rFonts w:ascii="Arial" w:hAnsi="Arial" w:cs="Arial"/>
          <w:sz w:val="28"/>
          <w:szCs w:val="28"/>
        </w:rPr>
        <w:t xml:space="preserve">utism </w:t>
      </w:r>
      <w:r w:rsidRPr="00102B0E">
        <w:rPr>
          <w:rFonts w:ascii="Arial" w:hAnsi="Arial" w:cs="Arial"/>
          <w:sz w:val="28"/>
          <w:szCs w:val="28"/>
        </w:rPr>
        <w:t>S</w:t>
      </w:r>
      <w:r w:rsidR="009E2151">
        <w:rPr>
          <w:rFonts w:ascii="Arial" w:hAnsi="Arial" w:cs="Arial"/>
          <w:sz w:val="28"/>
          <w:szCs w:val="28"/>
        </w:rPr>
        <w:t xml:space="preserve">pectrum </w:t>
      </w:r>
      <w:r w:rsidRPr="00102B0E">
        <w:rPr>
          <w:rFonts w:ascii="Arial" w:hAnsi="Arial" w:cs="Arial"/>
          <w:sz w:val="28"/>
          <w:szCs w:val="28"/>
        </w:rPr>
        <w:t>E</w:t>
      </w:r>
      <w:r w:rsidR="009E2151">
        <w:rPr>
          <w:rFonts w:ascii="Arial" w:hAnsi="Arial" w:cs="Arial"/>
          <w:sz w:val="28"/>
          <w:szCs w:val="28"/>
        </w:rPr>
        <w:t xml:space="preserve">ducation </w:t>
      </w:r>
      <w:r w:rsidRPr="00102B0E">
        <w:rPr>
          <w:rFonts w:ascii="Arial" w:hAnsi="Arial" w:cs="Arial"/>
          <w:sz w:val="28"/>
          <w:szCs w:val="28"/>
        </w:rPr>
        <w:t>T</w:t>
      </w:r>
      <w:r w:rsidR="009E2151">
        <w:rPr>
          <w:rFonts w:ascii="Arial" w:hAnsi="Arial" w:cs="Arial"/>
          <w:sz w:val="28"/>
          <w:szCs w:val="28"/>
        </w:rPr>
        <w:t>eam</w:t>
      </w:r>
      <w:r w:rsidRPr="00102B0E">
        <w:rPr>
          <w:rFonts w:ascii="Arial" w:hAnsi="Arial" w:cs="Arial"/>
          <w:sz w:val="28"/>
          <w:szCs w:val="28"/>
        </w:rPr>
        <w:t xml:space="preserve"> and </w:t>
      </w:r>
    </w:p>
    <w:p w:rsidR="00403CD6" w:rsidRPr="00102B0E" w:rsidRDefault="00403CD6" w:rsidP="00757564">
      <w:pPr>
        <w:suppressAutoHyphens w:val="0"/>
        <w:spacing w:after="200" w:line="276" w:lineRule="auto"/>
        <w:jc w:val="center"/>
        <w:rPr>
          <w:rFonts w:ascii="Arial" w:hAnsi="Arial" w:cs="Arial"/>
          <w:sz w:val="28"/>
          <w:szCs w:val="28"/>
        </w:rPr>
      </w:pPr>
      <w:r w:rsidRPr="00102B0E">
        <w:rPr>
          <w:rFonts w:ascii="Arial" w:hAnsi="Arial" w:cs="Arial"/>
          <w:sz w:val="28"/>
          <w:szCs w:val="28"/>
        </w:rPr>
        <w:t>St Luke’s</w:t>
      </w:r>
      <w:r w:rsidR="005778FE">
        <w:rPr>
          <w:rFonts w:ascii="Arial" w:hAnsi="Arial" w:cs="Arial"/>
          <w:sz w:val="28"/>
          <w:szCs w:val="28"/>
        </w:rPr>
        <w:t xml:space="preserve"> Primary School</w:t>
      </w:r>
    </w:p>
    <w:p w:rsidR="00757564" w:rsidRPr="00102B0E" w:rsidRDefault="001B3E3F" w:rsidP="00102B0E">
      <w:pPr>
        <w:suppressAutoHyphens w:val="0"/>
        <w:spacing w:after="200" w:line="276" w:lineRule="auto"/>
        <w:jc w:val="center"/>
        <w:rPr>
          <w:rFonts w:ascii="Arial" w:hAnsi="Arial" w:cs="Arial"/>
          <w:sz w:val="28"/>
          <w:szCs w:val="28"/>
        </w:rPr>
      </w:pPr>
      <w:r w:rsidRPr="00102B0E">
        <w:rPr>
          <w:rFonts w:ascii="Arial" w:hAnsi="Arial" w:cs="Arial"/>
          <w:sz w:val="28"/>
          <w:szCs w:val="28"/>
        </w:rPr>
        <w:t>In</w:t>
      </w:r>
      <w:r w:rsidR="00102B0E" w:rsidRPr="00102B0E">
        <w:rPr>
          <w:rFonts w:ascii="Arial" w:hAnsi="Arial" w:cs="Arial"/>
          <w:sz w:val="28"/>
          <w:szCs w:val="28"/>
        </w:rPr>
        <w:t xml:space="preserve"> collaboration with North Lincolnshire Parents Involvement and Participa</w:t>
      </w:r>
      <w:r w:rsidR="009E2151">
        <w:rPr>
          <w:rFonts w:ascii="Arial" w:hAnsi="Arial" w:cs="Arial"/>
          <w:sz w:val="28"/>
          <w:szCs w:val="28"/>
        </w:rPr>
        <w:t>tion (</w:t>
      </w:r>
      <w:r w:rsidR="009E2151" w:rsidRPr="00102B0E">
        <w:rPr>
          <w:rFonts w:ascii="Arial" w:hAnsi="Arial" w:cs="Arial"/>
          <w:sz w:val="28"/>
          <w:szCs w:val="28"/>
        </w:rPr>
        <w:t>PIP</w:t>
      </w:r>
      <w:r w:rsidR="009E2151">
        <w:rPr>
          <w:rFonts w:ascii="Arial" w:hAnsi="Arial" w:cs="Arial"/>
          <w:sz w:val="28"/>
          <w:szCs w:val="28"/>
        </w:rPr>
        <w:t>)</w:t>
      </w:r>
      <w:r w:rsidR="009E2151" w:rsidRPr="00102B0E">
        <w:rPr>
          <w:rFonts w:ascii="Arial" w:hAnsi="Arial" w:cs="Arial"/>
          <w:sz w:val="28"/>
          <w:szCs w:val="28"/>
        </w:rPr>
        <w:t xml:space="preserve"> </w:t>
      </w:r>
      <w:r w:rsidR="00102B0E" w:rsidRPr="00102B0E">
        <w:rPr>
          <w:rFonts w:ascii="Arial" w:hAnsi="Arial" w:cs="Arial"/>
          <w:sz w:val="28"/>
          <w:szCs w:val="28"/>
        </w:rPr>
        <w:t xml:space="preserve">forum and </w:t>
      </w:r>
      <w:r w:rsidR="00E766C1">
        <w:rPr>
          <w:rFonts w:ascii="Arial" w:hAnsi="Arial" w:cs="Arial"/>
          <w:sz w:val="28"/>
          <w:szCs w:val="28"/>
        </w:rPr>
        <w:t xml:space="preserve">pilot </w:t>
      </w:r>
      <w:r w:rsidR="00102B0E" w:rsidRPr="00102B0E">
        <w:rPr>
          <w:rFonts w:ascii="Arial" w:hAnsi="Arial" w:cs="Arial"/>
          <w:sz w:val="28"/>
          <w:szCs w:val="28"/>
        </w:rPr>
        <w:t>schools.</w:t>
      </w:r>
    </w:p>
    <w:p w:rsidR="00757564" w:rsidRDefault="00757564">
      <w:pPr>
        <w:suppressAutoHyphens w:val="0"/>
        <w:spacing w:after="200" w:line="276" w:lineRule="auto"/>
        <w:rPr>
          <w:rFonts w:ascii="Arial" w:hAnsi="Arial" w:cs="Arial"/>
          <w:sz w:val="28"/>
          <w:szCs w:val="28"/>
          <w:u w:val="single"/>
        </w:rPr>
      </w:pPr>
      <w:r w:rsidRPr="00757564">
        <w:rPr>
          <w:rFonts w:ascii="Arial" w:hAnsi="Arial" w:cs="Arial"/>
          <w:sz w:val="28"/>
          <w:szCs w:val="28"/>
        </w:rPr>
        <w:br w:type="page"/>
      </w:r>
      <w:r>
        <w:rPr>
          <w:rFonts w:ascii="Arial" w:hAnsi="Arial" w:cs="Arial"/>
          <w:sz w:val="28"/>
          <w:szCs w:val="28"/>
          <w:u w:val="single"/>
        </w:rPr>
        <w:lastRenderedPageBreak/>
        <w:t xml:space="preserve"> </w:t>
      </w:r>
    </w:p>
    <w:p w:rsidR="007B1A36" w:rsidRPr="00B14C5C" w:rsidRDefault="007B1A36" w:rsidP="00B14C5C">
      <w:pPr>
        <w:pStyle w:val="Heading3"/>
      </w:pPr>
      <w:r w:rsidRPr="00B14C5C">
        <w:t>Contents</w:t>
      </w:r>
    </w:p>
    <w:p w:rsidR="007B1A36" w:rsidRDefault="007B1A36" w:rsidP="00191CAA">
      <w:pPr>
        <w:contextualSpacing/>
        <w:jc w:val="center"/>
        <w:rPr>
          <w:rFonts w:ascii="Arial" w:hAnsi="Arial" w:cs="Arial"/>
          <w:sz w:val="28"/>
          <w:szCs w:val="28"/>
          <w:u w:val="single"/>
        </w:rPr>
      </w:pPr>
    </w:p>
    <w:p w:rsidR="00CB1472" w:rsidRPr="00CB1472" w:rsidRDefault="00CB1472" w:rsidP="00191CAA">
      <w:pPr>
        <w:contextualSpacing/>
        <w:rPr>
          <w:rFonts w:ascii="Arial" w:hAnsi="Arial" w:cs="Arial"/>
          <w:sz w:val="28"/>
          <w:szCs w:val="28"/>
        </w:rPr>
      </w:pPr>
      <w:r w:rsidRPr="00CB1472">
        <w:rPr>
          <w:rFonts w:ascii="Arial" w:hAnsi="Arial" w:cs="Arial"/>
          <w:sz w:val="28"/>
          <w:szCs w:val="28"/>
        </w:rPr>
        <w:t>1.</w:t>
      </w:r>
      <w:r>
        <w:rPr>
          <w:rFonts w:ascii="Arial" w:hAnsi="Arial" w:cs="Arial"/>
          <w:sz w:val="28"/>
          <w:szCs w:val="28"/>
        </w:rPr>
        <w:t xml:space="preserve"> </w:t>
      </w:r>
      <w:r w:rsidRPr="00CB1472">
        <w:rPr>
          <w:rFonts w:ascii="Arial" w:hAnsi="Arial" w:cs="Arial"/>
          <w:sz w:val="28"/>
          <w:szCs w:val="28"/>
        </w:rPr>
        <w:t>Background to the toolkit</w:t>
      </w:r>
    </w:p>
    <w:p w:rsidR="00CB1472" w:rsidRPr="00CB1472" w:rsidRDefault="00CB1472" w:rsidP="00191CAA">
      <w:pPr>
        <w:contextualSpacing/>
      </w:pPr>
    </w:p>
    <w:p w:rsidR="007B1A36" w:rsidRDefault="00CB1472" w:rsidP="00191CAA">
      <w:pPr>
        <w:contextualSpacing/>
        <w:rPr>
          <w:rFonts w:ascii="Arial" w:hAnsi="Arial" w:cs="Arial"/>
          <w:sz w:val="28"/>
          <w:szCs w:val="28"/>
        </w:rPr>
      </w:pPr>
      <w:r>
        <w:rPr>
          <w:rFonts w:ascii="Arial" w:hAnsi="Arial" w:cs="Arial"/>
          <w:sz w:val="28"/>
          <w:szCs w:val="28"/>
        </w:rPr>
        <w:t xml:space="preserve">2. </w:t>
      </w:r>
      <w:r w:rsidR="007B1A36">
        <w:rPr>
          <w:rFonts w:ascii="Arial" w:hAnsi="Arial" w:cs="Arial"/>
          <w:sz w:val="28"/>
          <w:szCs w:val="28"/>
        </w:rPr>
        <w:t>An introduction to our senses</w:t>
      </w:r>
    </w:p>
    <w:p w:rsidR="007B1A36" w:rsidRDefault="007B1A36" w:rsidP="00191CAA">
      <w:pPr>
        <w:contextualSpacing/>
        <w:rPr>
          <w:rFonts w:ascii="Arial" w:hAnsi="Arial" w:cs="Arial"/>
          <w:sz w:val="28"/>
          <w:szCs w:val="28"/>
        </w:rPr>
      </w:pPr>
    </w:p>
    <w:p w:rsidR="007B1A36" w:rsidRDefault="00CB1472" w:rsidP="00191CAA">
      <w:pPr>
        <w:contextualSpacing/>
        <w:rPr>
          <w:rFonts w:ascii="Arial" w:hAnsi="Arial" w:cs="Arial"/>
          <w:sz w:val="28"/>
          <w:szCs w:val="28"/>
        </w:rPr>
      </w:pPr>
      <w:r>
        <w:rPr>
          <w:rFonts w:ascii="Arial" w:hAnsi="Arial" w:cs="Arial"/>
          <w:sz w:val="28"/>
          <w:szCs w:val="28"/>
        </w:rPr>
        <w:t>3</w:t>
      </w:r>
      <w:r w:rsidR="007B1A36">
        <w:rPr>
          <w:rFonts w:ascii="Arial" w:hAnsi="Arial" w:cs="Arial"/>
          <w:sz w:val="28"/>
          <w:szCs w:val="28"/>
        </w:rPr>
        <w:t>. How to promote a sensory friendly school (general good practice)</w:t>
      </w:r>
    </w:p>
    <w:p w:rsidR="007B1A36" w:rsidRDefault="007B1A36" w:rsidP="00191CAA">
      <w:pPr>
        <w:contextualSpacing/>
        <w:rPr>
          <w:rFonts w:ascii="Arial" w:hAnsi="Arial" w:cs="Arial"/>
          <w:sz w:val="28"/>
          <w:szCs w:val="28"/>
        </w:rPr>
      </w:pPr>
    </w:p>
    <w:p w:rsidR="007B1A36" w:rsidRDefault="00CB1472" w:rsidP="00191CAA">
      <w:pPr>
        <w:contextualSpacing/>
        <w:rPr>
          <w:rFonts w:ascii="Arial" w:hAnsi="Arial" w:cs="Arial"/>
          <w:sz w:val="28"/>
          <w:szCs w:val="28"/>
        </w:rPr>
      </w:pPr>
      <w:r>
        <w:rPr>
          <w:rFonts w:ascii="Arial" w:hAnsi="Arial" w:cs="Arial"/>
          <w:sz w:val="28"/>
          <w:szCs w:val="28"/>
        </w:rPr>
        <w:t>4</w:t>
      </w:r>
      <w:r w:rsidR="007B1A36">
        <w:rPr>
          <w:rFonts w:ascii="Arial" w:hAnsi="Arial" w:cs="Arial"/>
          <w:sz w:val="28"/>
          <w:szCs w:val="28"/>
        </w:rPr>
        <w:t>. How to use the framework for discussion</w:t>
      </w:r>
    </w:p>
    <w:p w:rsidR="007B1A36" w:rsidRDefault="007B1A36" w:rsidP="00191CAA">
      <w:pPr>
        <w:contextualSpacing/>
        <w:rPr>
          <w:rFonts w:ascii="Arial" w:hAnsi="Arial" w:cs="Arial"/>
          <w:sz w:val="28"/>
          <w:szCs w:val="28"/>
        </w:rPr>
      </w:pPr>
    </w:p>
    <w:p w:rsidR="007B1A36" w:rsidRDefault="00CB1472" w:rsidP="00191CAA">
      <w:pPr>
        <w:contextualSpacing/>
        <w:rPr>
          <w:rFonts w:ascii="Arial" w:hAnsi="Arial" w:cs="Arial"/>
          <w:sz w:val="28"/>
          <w:szCs w:val="28"/>
        </w:rPr>
      </w:pPr>
      <w:r>
        <w:rPr>
          <w:rFonts w:ascii="Arial" w:hAnsi="Arial" w:cs="Arial"/>
          <w:sz w:val="28"/>
          <w:szCs w:val="28"/>
        </w:rPr>
        <w:t>5</w:t>
      </w:r>
      <w:r w:rsidR="007B1A36">
        <w:rPr>
          <w:rFonts w:ascii="Arial" w:hAnsi="Arial" w:cs="Arial"/>
          <w:sz w:val="28"/>
          <w:szCs w:val="28"/>
        </w:rPr>
        <w:t xml:space="preserve">. How to build a sensory profile for the child using the information from the framework for discussion </w:t>
      </w:r>
    </w:p>
    <w:p w:rsidR="007B1A36" w:rsidRDefault="007B1A36" w:rsidP="00191CAA">
      <w:pPr>
        <w:contextualSpacing/>
        <w:rPr>
          <w:rFonts w:ascii="Arial" w:hAnsi="Arial" w:cs="Arial"/>
          <w:sz w:val="28"/>
          <w:szCs w:val="28"/>
        </w:rPr>
      </w:pPr>
    </w:p>
    <w:p w:rsidR="007B1A36" w:rsidRDefault="00CB1472" w:rsidP="00191CAA">
      <w:pPr>
        <w:contextualSpacing/>
        <w:rPr>
          <w:rFonts w:ascii="Arial" w:hAnsi="Arial" w:cs="Arial"/>
          <w:sz w:val="28"/>
          <w:szCs w:val="28"/>
        </w:rPr>
      </w:pPr>
      <w:r>
        <w:rPr>
          <w:rFonts w:ascii="Arial" w:hAnsi="Arial" w:cs="Arial"/>
          <w:sz w:val="28"/>
          <w:szCs w:val="28"/>
        </w:rPr>
        <w:t>6</w:t>
      </w:r>
      <w:r w:rsidR="007B1A36">
        <w:rPr>
          <w:rFonts w:ascii="Arial" w:hAnsi="Arial" w:cs="Arial"/>
          <w:sz w:val="28"/>
          <w:szCs w:val="28"/>
        </w:rPr>
        <w:t>. How to build a sensory regulation plan for the child</w:t>
      </w:r>
    </w:p>
    <w:p w:rsidR="007B1A36" w:rsidRDefault="007B1A36" w:rsidP="00191CAA">
      <w:pPr>
        <w:contextualSpacing/>
        <w:rPr>
          <w:rFonts w:ascii="Arial" w:hAnsi="Arial" w:cs="Arial"/>
          <w:sz w:val="28"/>
          <w:szCs w:val="28"/>
        </w:rPr>
      </w:pPr>
    </w:p>
    <w:p w:rsidR="007B1A36" w:rsidRDefault="00CB1472" w:rsidP="00191CAA">
      <w:pPr>
        <w:contextualSpacing/>
        <w:rPr>
          <w:rFonts w:ascii="Arial" w:hAnsi="Arial" w:cs="Arial"/>
          <w:sz w:val="28"/>
          <w:szCs w:val="28"/>
        </w:rPr>
      </w:pPr>
      <w:r>
        <w:rPr>
          <w:rFonts w:ascii="Arial" w:hAnsi="Arial" w:cs="Arial"/>
          <w:sz w:val="28"/>
          <w:szCs w:val="28"/>
        </w:rPr>
        <w:t>7</w:t>
      </w:r>
      <w:r w:rsidR="007B1A36">
        <w:rPr>
          <w:rFonts w:ascii="Arial" w:hAnsi="Arial" w:cs="Arial"/>
          <w:sz w:val="28"/>
          <w:szCs w:val="28"/>
        </w:rPr>
        <w:t>. Useful resources</w:t>
      </w:r>
    </w:p>
    <w:p w:rsidR="005778FE" w:rsidRDefault="005778FE" w:rsidP="00191CAA">
      <w:pPr>
        <w:contextualSpacing/>
        <w:rPr>
          <w:rFonts w:ascii="Arial" w:hAnsi="Arial" w:cs="Arial"/>
          <w:sz w:val="28"/>
          <w:szCs w:val="28"/>
        </w:rPr>
      </w:pPr>
    </w:p>
    <w:p w:rsidR="005778FE" w:rsidRDefault="005778FE" w:rsidP="00191CAA">
      <w:pPr>
        <w:contextualSpacing/>
        <w:rPr>
          <w:rFonts w:ascii="Arial" w:hAnsi="Arial" w:cs="Arial"/>
          <w:sz w:val="28"/>
          <w:szCs w:val="28"/>
        </w:rPr>
      </w:pPr>
    </w:p>
    <w:p w:rsidR="007B1A36" w:rsidRDefault="007B1A36" w:rsidP="00191CAA">
      <w:pPr>
        <w:contextualSpacing/>
        <w:rPr>
          <w:rFonts w:ascii="Arial" w:hAnsi="Arial" w:cs="Arial"/>
          <w:sz w:val="28"/>
          <w:szCs w:val="28"/>
        </w:rPr>
      </w:pPr>
    </w:p>
    <w:p w:rsidR="007B1A36" w:rsidRDefault="007B1A36" w:rsidP="00191CAA">
      <w:pPr>
        <w:contextualSpacing/>
        <w:rPr>
          <w:rFonts w:ascii="Arial" w:hAnsi="Arial" w:cs="Arial"/>
          <w:sz w:val="28"/>
          <w:szCs w:val="28"/>
        </w:rPr>
      </w:pPr>
      <w:r>
        <w:rPr>
          <w:rFonts w:ascii="Arial" w:hAnsi="Arial" w:cs="Arial"/>
          <w:sz w:val="28"/>
          <w:szCs w:val="28"/>
        </w:rPr>
        <w:t>Appendix 1 – Framework for discussion</w:t>
      </w:r>
    </w:p>
    <w:p w:rsidR="007B1A36" w:rsidRDefault="007B1A36" w:rsidP="00191CAA">
      <w:pPr>
        <w:contextualSpacing/>
        <w:rPr>
          <w:rFonts w:ascii="Arial" w:hAnsi="Arial" w:cs="Arial"/>
          <w:sz w:val="28"/>
          <w:szCs w:val="28"/>
        </w:rPr>
      </w:pPr>
    </w:p>
    <w:p w:rsidR="007B1A36" w:rsidRDefault="007B1A36" w:rsidP="00191CAA">
      <w:pPr>
        <w:contextualSpacing/>
        <w:rPr>
          <w:rFonts w:ascii="Arial" w:hAnsi="Arial" w:cs="Arial"/>
          <w:sz w:val="28"/>
          <w:szCs w:val="28"/>
        </w:rPr>
      </w:pPr>
      <w:r>
        <w:rPr>
          <w:rFonts w:ascii="Arial" w:hAnsi="Arial" w:cs="Arial"/>
          <w:sz w:val="28"/>
          <w:szCs w:val="28"/>
        </w:rPr>
        <w:t xml:space="preserve">Appendix 2 </w:t>
      </w:r>
      <w:r w:rsidR="00CB1472">
        <w:rPr>
          <w:rFonts w:ascii="Arial" w:hAnsi="Arial" w:cs="Arial"/>
          <w:sz w:val="28"/>
          <w:szCs w:val="28"/>
        </w:rPr>
        <w:t>–</w:t>
      </w:r>
      <w:r>
        <w:rPr>
          <w:rFonts w:ascii="Arial" w:hAnsi="Arial" w:cs="Arial"/>
          <w:sz w:val="28"/>
          <w:szCs w:val="28"/>
        </w:rPr>
        <w:t xml:space="preserve"> </w:t>
      </w:r>
      <w:r w:rsidR="00CB1472">
        <w:rPr>
          <w:rFonts w:ascii="Arial" w:hAnsi="Arial" w:cs="Arial"/>
          <w:sz w:val="28"/>
          <w:szCs w:val="28"/>
        </w:rPr>
        <w:t>Sensory profile template</w:t>
      </w:r>
    </w:p>
    <w:p w:rsidR="00CB1472" w:rsidRDefault="00CB1472" w:rsidP="00191CAA">
      <w:pPr>
        <w:contextualSpacing/>
        <w:rPr>
          <w:rFonts w:ascii="Arial" w:hAnsi="Arial" w:cs="Arial"/>
          <w:sz w:val="28"/>
          <w:szCs w:val="28"/>
        </w:rPr>
      </w:pPr>
    </w:p>
    <w:p w:rsidR="00CB1472" w:rsidRDefault="00CB1472" w:rsidP="00191CAA">
      <w:pPr>
        <w:contextualSpacing/>
        <w:rPr>
          <w:rFonts w:ascii="Arial" w:hAnsi="Arial" w:cs="Arial"/>
          <w:sz w:val="28"/>
          <w:szCs w:val="28"/>
        </w:rPr>
      </w:pPr>
      <w:r>
        <w:rPr>
          <w:rFonts w:ascii="Arial" w:hAnsi="Arial" w:cs="Arial"/>
          <w:sz w:val="28"/>
          <w:szCs w:val="28"/>
        </w:rPr>
        <w:t xml:space="preserve">Appendix 3 – Sensory </w:t>
      </w:r>
      <w:r w:rsidR="00542941">
        <w:rPr>
          <w:rFonts w:ascii="Arial" w:hAnsi="Arial" w:cs="Arial"/>
          <w:sz w:val="28"/>
          <w:szCs w:val="28"/>
        </w:rPr>
        <w:t>action</w:t>
      </w:r>
      <w:r>
        <w:rPr>
          <w:rFonts w:ascii="Arial" w:hAnsi="Arial" w:cs="Arial"/>
          <w:sz w:val="28"/>
          <w:szCs w:val="28"/>
        </w:rPr>
        <w:t xml:space="preserve"> plan template</w:t>
      </w:r>
    </w:p>
    <w:p w:rsidR="00542941" w:rsidRDefault="00542941" w:rsidP="00542941">
      <w:pPr>
        <w:contextualSpacing/>
        <w:rPr>
          <w:rFonts w:ascii="Arial" w:hAnsi="Arial" w:cs="Arial"/>
          <w:sz w:val="28"/>
          <w:szCs w:val="28"/>
        </w:rPr>
      </w:pPr>
    </w:p>
    <w:p w:rsidR="00542941" w:rsidRDefault="00542941" w:rsidP="00542941">
      <w:pPr>
        <w:contextualSpacing/>
        <w:rPr>
          <w:rFonts w:ascii="Arial" w:hAnsi="Arial" w:cs="Arial"/>
          <w:sz w:val="28"/>
          <w:szCs w:val="28"/>
        </w:rPr>
      </w:pPr>
      <w:r>
        <w:rPr>
          <w:rFonts w:ascii="Arial" w:hAnsi="Arial" w:cs="Arial"/>
          <w:sz w:val="28"/>
          <w:szCs w:val="28"/>
        </w:rPr>
        <w:t>Appendix 4 – Sensory one page summary template</w:t>
      </w:r>
    </w:p>
    <w:p w:rsidR="00542941" w:rsidRDefault="00542941" w:rsidP="00191CAA">
      <w:pPr>
        <w:contextualSpacing/>
        <w:rPr>
          <w:rFonts w:ascii="Arial" w:hAnsi="Arial" w:cs="Arial"/>
          <w:sz w:val="28"/>
          <w:szCs w:val="28"/>
        </w:rPr>
      </w:pPr>
    </w:p>
    <w:p w:rsidR="00CB1472" w:rsidRDefault="00CB1472" w:rsidP="00191CAA">
      <w:pPr>
        <w:contextualSpacing/>
        <w:rPr>
          <w:rFonts w:ascii="Arial" w:hAnsi="Arial" w:cs="Arial"/>
          <w:sz w:val="28"/>
          <w:szCs w:val="28"/>
        </w:rPr>
      </w:pPr>
    </w:p>
    <w:p w:rsidR="00CB1472" w:rsidRDefault="00CB1472" w:rsidP="00191CAA">
      <w:pPr>
        <w:contextualSpacing/>
        <w:rPr>
          <w:rFonts w:ascii="Arial" w:hAnsi="Arial" w:cs="Arial"/>
          <w:sz w:val="28"/>
          <w:szCs w:val="28"/>
        </w:rPr>
      </w:pPr>
    </w:p>
    <w:p w:rsidR="00CB1472" w:rsidRDefault="00CB1472" w:rsidP="00191CAA">
      <w:pPr>
        <w:contextualSpacing/>
        <w:rPr>
          <w:rFonts w:ascii="Arial" w:hAnsi="Arial" w:cs="Arial"/>
          <w:sz w:val="28"/>
          <w:szCs w:val="28"/>
        </w:rPr>
      </w:pPr>
    </w:p>
    <w:p w:rsidR="00CB1472" w:rsidRPr="00CA328A" w:rsidRDefault="00CB1472" w:rsidP="00B14C5C">
      <w:pPr>
        <w:pStyle w:val="Heading3"/>
      </w:pPr>
      <w:r>
        <w:br w:type="page"/>
      </w:r>
      <w:r w:rsidRPr="00C055A7">
        <w:lastRenderedPageBreak/>
        <w:t>Background to the toolkit</w:t>
      </w:r>
    </w:p>
    <w:p w:rsidR="00CB1472" w:rsidRDefault="00CB1472" w:rsidP="00191CAA">
      <w:pPr>
        <w:contextualSpacing/>
        <w:rPr>
          <w:rFonts w:ascii="Arial" w:hAnsi="Arial" w:cs="Arial"/>
          <w:sz w:val="28"/>
          <w:szCs w:val="28"/>
        </w:rPr>
      </w:pPr>
    </w:p>
    <w:p w:rsidR="00CB1472" w:rsidRPr="00F279F3" w:rsidRDefault="00CB1472" w:rsidP="008B409C">
      <w:pPr>
        <w:suppressAutoHyphens w:val="0"/>
        <w:spacing w:after="160" w:line="360" w:lineRule="auto"/>
        <w:contextualSpacing/>
        <w:rPr>
          <w:rFonts w:ascii="Arial" w:eastAsia="Calibri" w:hAnsi="Arial" w:cs="Arial"/>
          <w:lang w:eastAsia="en-US"/>
        </w:rPr>
      </w:pPr>
      <w:r w:rsidRPr="00F279F3">
        <w:rPr>
          <w:rFonts w:ascii="Arial" w:eastAsia="Calibri" w:hAnsi="Arial" w:cs="Arial"/>
          <w:lang w:eastAsia="en-US"/>
        </w:rPr>
        <w:t>We are all affected by a range of sensory experiences as part of everyday life. These help us understand and interpret our environment.</w:t>
      </w:r>
    </w:p>
    <w:p w:rsidR="005028C6" w:rsidRDefault="005028C6" w:rsidP="008B409C">
      <w:pPr>
        <w:suppressAutoHyphens w:val="0"/>
        <w:spacing w:after="160" w:line="360" w:lineRule="auto"/>
        <w:contextualSpacing/>
        <w:rPr>
          <w:rFonts w:ascii="Arial" w:eastAsia="Calibri" w:hAnsi="Arial" w:cs="Arial"/>
          <w:lang w:eastAsia="en-US"/>
        </w:rPr>
      </w:pPr>
    </w:p>
    <w:p w:rsidR="00CB1472" w:rsidRPr="00F279F3" w:rsidRDefault="00CB1472" w:rsidP="008B409C">
      <w:pPr>
        <w:suppressAutoHyphens w:val="0"/>
        <w:spacing w:after="160" w:line="360" w:lineRule="auto"/>
        <w:contextualSpacing/>
        <w:rPr>
          <w:rFonts w:ascii="Arial" w:eastAsia="Calibri" w:hAnsi="Arial" w:cs="Arial"/>
          <w:lang w:eastAsia="en-US"/>
        </w:rPr>
      </w:pPr>
      <w:r w:rsidRPr="00F279F3">
        <w:rPr>
          <w:rFonts w:ascii="Arial" w:eastAsia="Calibri" w:hAnsi="Arial" w:cs="Arial"/>
          <w:lang w:eastAsia="en-US"/>
        </w:rPr>
        <w:t>Our sensory experiences include sight, smell, hearing, touch, taste and our internal senses such as balance. Cognitive processes help us determine whether the experience was pleasurable or not; whether it is to be experienced again or avoided. Our mood levels and previous experiences also affect our sensory responses.</w:t>
      </w:r>
    </w:p>
    <w:p w:rsidR="005028C6" w:rsidRDefault="00CB1472" w:rsidP="008B409C">
      <w:pPr>
        <w:suppressAutoHyphens w:val="0"/>
        <w:spacing w:after="160" w:line="360" w:lineRule="auto"/>
        <w:contextualSpacing/>
        <w:rPr>
          <w:rFonts w:ascii="Arial" w:eastAsia="Calibri" w:hAnsi="Arial" w:cs="Arial"/>
          <w:lang w:eastAsia="en-US"/>
        </w:rPr>
      </w:pPr>
      <w:r w:rsidRPr="00F279F3">
        <w:rPr>
          <w:rFonts w:ascii="Arial" w:eastAsia="Calibri" w:hAnsi="Arial" w:cs="Arial"/>
          <w:lang w:eastAsia="en-US"/>
        </w:rPr>
        <w:t xml:space="preserve">We use our senses and our sensory experiences to interpret situations and protect ourselves e.g. moving back from a hot fire or repelling from an unpleasant smell. </w:t>
      </w:r>
    </w:p>
    <w:p w:rsidR="005778FE" w:rsidRDefault="005778FE" w:rsidP="008B409C">
      <w:pPr>
        <w:suppressAutoHyphens w:val="0"/>
        <w:spacing w:after="160" w:line="360" w:lineRule="auto"/>
        <w:contextualSpacing/>
        <w:rPr>
          <w:rFonts w:ascii="Arial" w:eastAsia="Calibri" w:hAnsi="Arial" w:cs="Arial"/>
          <w:lang w:eastAsia="en-US"/>
        </w:rPr>
      </w:pPr>
    </w:p>
    <w:p w:rsidR="00CB1472" w:rsidRPr="00F279F3" w:rsidRDefault="00CB1472" w:rsidP="008B409C">
      <w:pPr>
        <w:suppressAutoHyphens w:val="0"/>
        <w:spacing w:after="160" w:line="360" w:lineRule="auto"/>
        <w:contextualSpacing/>
        <w:rPr>
          <w:rFonts w:ascii="Arial" w:eastAsia="Calibri" w:hAnsi="Arial" w:cs="Arial"/>
          <w:lang w:eastAsia="en-US"/>
        </w:rPr>
      </w:pPr>
      <w:r w:rsidRPr="00F279F3">
        <w:rPr>
          <w:rFonts w:ascii="Arial" w:eastAsia="Calibri" w:hAnsi="Arial" w:cs="Arial"/>
          <w:lang w:eastAsia="en-US"/>
        </w:rPr>
        <w:t xml:space="preserve">Sensory experiences will be different in all people and through these we learn to understand ourselves. We will all seek out pleasurable sensory experiences and avoid those we do not like. We will use sensory techniques to help us stay alert, calm down or relax, seeking out behaviours to regulate and make us feel ‘right’. </w:t>
      </w:r>
    </w:p>
    <w:p w:rsidR="005778FE" w:rsidRDefault="00CB1472" w:rsidP="008B409C">
      <w:pPr>
        <w:suppressAutoHyphens w:val="0"/>
        <w:spacing w:after="160" w:line="360" w:lineRule="auto"/>
        <w:contextualSpacing/>
        <w:rPr>
          <w:rFonts w:ascii="Arial" w:eastAsia="Calibri" w:hAnsi="Arial" w:cs="Arial"/>
          <w:lang w:eastAsia="en-US"/>
        </w:rPr>
      </w:pPr>
      <w:r w:rsidRPr="00F279F3">
        <w:rPr>
          <w:rFonts w:ascii="Arial" w:eastAsia="Calibri" w:hAnsi="Arial" w:cs="Arial"/>
          <w:lang w:eastAsia="en-US"/>
        </w:rPr>
        <w:t xml:space="preserve">However, there may be some sensory experiences which some of us find challenging and may cause distress. On the vast majority of occasions though we are able to regulate and manage our sensory differences. </w:t>
      </w:r>
    </w:p>
    <w:p w:rsidR="005778FE" w:rsidRDefault="005778FE" w:rsidP="008B409C">
      <w:pPr>
        <w:suppressAutoHyphens w:val="0"/>
        <w:spacing w:after="160" w:line="360" w:lineRule="auto"/>
        <w:contextualSpacing/>
        <w:rPr>
          <w:rFonts w:ascii="Arial" w:eastAsia="Calibri" w:hAnsi="Arial" w:cs="Arial"/>
          <w:lang w:eastAsia="en-US"/>
        </w:rPr>
      </w:pPr>
    </w:p>
    <w:p w:rsidR="00CB1472" w:rsidRDefault="005778FE" w:rsidP="008B409C">
      <w:pPr>
        <w:suppressAutoHyphens w:val="0"/>
        <w:spacing w:after="160" w:line="360" w:lineRule="auto"/>
        <w:contextualSpacing/>
        <w:rPr>
          <w:rFonts w:ascii="Arial" w:eastAsia="Calibri" w:hAnsi="Arial" w:cs="Arial"/>
          <w:lang w:eastAsia="en-US"/>
        </w:rPr>
      </w:pPr>
      <w:r>
        <w:rPr>
          <w:rFonts w:ascii="Arial" w:eastAsia="Calibri" w:hAnsi="Arial" w:cs="Arial"/>
          <w:lang w:eastAsia="en-US"/>
        </w:rPr>
        <w:t>However, w</w:t>
      </w:r>
      <w:r w:rsidR="00CB1472" w:rsidRPr="00F279F3">
        <w:rPr>
          <w:rFonts w:ascii="Arial" w:eastAsia="Calibri" w:hAnsi="Arial" w:cs="Arial"/>
          <w:lang w:eastAsia="en-US"/>
        </w:rPr>
        <w:t>hen we are unable to regulate our sensory experiences effectively then we may need support to understand how to achieve this. This is particularly true when an experience begins to intrude on our ability to function on a day to day basis, on our well-being, potential to achieve and ability to participate successfully in social situations.</w:t>
      </w:r>
    </w:p>
    <w:p w:rsidR="005028C6" w:rsidRDefault="005028C6" w:rsidP="008B409C">
      <w:pPr>
        <w:suppressAutoHyphens w:val="0"/>
        <w:spacing w:after="160" w:line="360" w:lineRule="auto"/>
        <w:contextualSpacing/>
        <w:rPr>
          <w:rFonts w:ascii="Arial" w:eastAsia="Calibri" w:hAnsi="Arial" w:cs="Arial"/>
          <w:lang w:eastAsia="en-US"/>
        </w:rPr>
      </w:pPr>
    </w:p>
    <w:p w:rsidR="005778FE" w:rsidRDefault="00CB1472" w:rsidP="00CA328A">
      <w:pPr>
        <w:suppressAutoHyphens w:val="0"/>
        <w:spacing w:after="160" w:line="360" w:lineRule="auto"/>
        <w:contextualSpacing/>
        <w:rPr>
          <w:rFonts w:ascii="Arial" w:eastAsia="Calibri" w:hAnsi="Arial" w:cs="Arial"/>
          <w:lang w:eastAsia="en-US"/>
        </w:rPr>
      </w:pPr>
      <w:r w:rsidRPr="00F279F3">
        <w:rPr>
          <w:rFonts w:ascii="Arial" w:eastAsia="Calibri" w:hAnsi="Arial" w:cs="Arial"/>
          <w:lang w:eastAsia="en-US"/>
        </w:rPr>
        <w:t xml:space="preserve">This toolkit has been developed to help professionals and families try to understand a child’s sensory needs and develop </w:t>
      </w:r>
      <w:r w:rsidR="00C1526F">
        <w:rPr>
          <w:rFonts w:ascii="Arial" w:eastAsia="Calibri" w:hAnsi="Arial" w:cs="Arial"/>
          <w:lang w:eastAsia="en-US"/>
        </w:rPr>
        <w:t>strategies</w:t>
      </w:r>
      <w:r w:rsidRPr="00F279F3">
        <w:rPr>
          <w:rFonts w:ascii="Arial" w:eastAsia="Calibri" w:hAnsi="Arial" w:cs="Arial"/>
          <w:lang w:eastAsia="en-US"/>
        </w:rPr>
        <w:t xml:space="preserve"> to help support </w:t>
      </w:r>
      <w:r w:rsidR="00EF0BDF" w:rsidRPr="00F279F3">
        <w:rPr>
          <w:rFonts w:ascii="Arial" w:eastAsia="Calibri" w:hAnsi="Arial" w:cs="Arial"/>
          <w:lang w:eastAsia="en-US"/>
        </w:rPr>
        <w:t xml:space="preserve">those </w:t>
      </w:r>
      <w:r w:rsidRPr="00F279F3">
        <w:rPr>
          <w:rFonts w:ascii="Arial" w:eastAsia="Calibri" w:hAnsi="Arial" w:cs="Arial"/>
          <w:lang w:eastAsia="en-US"/>
        </w:rPr>
        <w:t>needs.</w:t>
      </w:r>
      <w:r w:rsidR="00EF0BDF" w:rsidRPr="00F279F3">
        <w:rPr>
          <w:rFonts w:ascii="Arial" w:eastAsia="Calibri" w:hAnsi="Arial" w:cs="Arial"/>
          <w:lang w:eastAsia="en-US"/>
        </w:rPr>
        <w:t xml:space="preserve"> </w:t>
      </w:r>
      <w:r w:rsidRPr="00F279F3">
        <w:rPr>
          <w:rFonts w:ascii="Arial" w:eastAsia="Calibri" w:hAnsi="Arial" w:cs="Arial"/>
          <w:lang w:eastAsia="en-US"/>
        </w:rPr>
        <w:t xml:space="preserve">It has been developed </w:t>
      </w:r>
      <w:r w:rsidR="00EF0BDF" w:rsidRPr="00F279F3">
        <w:rPr>
          <w:rFonts w:ascii="Arial" w:eastAsia="Calibri" w:hAnsi="Arial" w:cs="Arial"/>
          <w:lang w:eastAsia="en-US"/>
        </w:rPr>
        <w:t xml:space="preserve">from an educational viewpoint </w:t>
      </w:r>
      <w:r w:rsidRPr="00F279F3">
        <w:rPr>
          <w:rFonts w:ascii="Arial" w:eastAsia="Calibri" w:hAnsi="Arial" w:cs="Arial"/>
          <w:lang w:eastAsia="en-US"/>
        </w:rPr>
        <w:t xml:space="preserve">by a range of </w:t>
      </w:r>
      <w:r w:rsidR="00EF0BDF" w:rsidRPr="00F279F3">
        <w:rPr>
          <w:rFonts w:ascii="Arial" w:eastAsia="Calibri" w:hAnsi="Arial" w:cs="Arial"/>
          <w:lang w:eastAsia="en-US"/>
        </w:rPr>
        <w:t xml:space="preserve">education </w:t>
      </w:r>
      <w:r w:rsidRPr="00F279F3">
        <w:rPr>
          <w:rFonts w:ascii="Arial" w:eastAsia="Calibri" w:hAnsi="Arial" w:cs="Arial"/>
          <w:lang w:eastAsia="en-US"/>
        </w:rPr>
        <w:t>professionals</w:t>
      </w:r>
      <w:r w:rsidR="00C1526F">
        <w:rPr>
          <w:rFonts w:ascii="Arial" w:eastAsia="Calibri" w:hAnsi="Arial" w:cs="Arial"/>
          <w:lang w:eastAsia="en-US"/>
        </w:rPr>
        <w:t xml:space="preserve"> and piloted by primary and secondary schools in North Lincolnshire.</w:t>
      </w:r>
      <w:r w:rsidR="00CA328A">
        <w:rPr>
          <w:rFonts w:ascii="Arial" w:eastAsia="Calibri" w:hAnsi="Arial" w:cs="Arial"/>
          <w:lang w:eastAsia="en-US"/>
        </w:rPr>
        <w:t xml:space="preserve"> </w:t>
      </w:r>
    </w:p>
    <w:p w:rsidR="005778FE" w:rsidRDefault="005778FE" w:rsidP="00CA328A">
      <w:pPr>
        <w:suppressAutoHyphens w:val="0"/>
        <w:spacing w:after="160" w:line="360" w:lineRule="auto"/>
        <w:contextualSpacing/>
        <w:rPr>
          <w:rFonts w:ascii="Arial" w:eastAsia="Calibri" w:hAnsi="Arial" w:cs="Arial"/>
          <w:lang w:eastAsia="en-US"/>
        </w:rPr>
      </w:pPr>
    </w:p>
    <w:p w:rsidR="00CB1472" w:rsidRDefault="00C1526F" w:rsidP="00CA328A">
      <w:pPr>
        <w:suppressAutoHyphens w:val="0"/>
        <w:spacing w:after="160" w:line="360" w:lineRule="auto"/>
        <w:contextualSpacing/>
        <w:rPr>
          <w:rFonts w:ascii="Calibri" w:eastAsia="Calibri" w:hAnsi="Calibri"/>
          <w:sz w:val="22"/>
          <w:szCs w:val="22"/>
          <w:lang w:eastAsia="en-US"/>
        </w:rPr>
      </w:pPr>
      <w:r>
        <w:rPr>
          <w:rFonts w:ascii="Arial" w:eastAsia="Calibri" w:hAnsi="Arial" w:cs="Arial"/>
          <w:lang w:eastAsia="en-US"/>
        </w:rPr>
        <w:t>I</w:t>
      </w:r>
      <w:r w:rsidR="00EF0BDF" w:rsidRPr="00F279F3">
        <w:rPr>
          <w:rFonts w:ascii="Arial" w:eastAsia="Calibri" w:hAnsi="Arial" w:cs="Arial"/>
          <w:lang w:eastAsia="en-US"/>
        </w:rPr>
        <w:t xml:space="preserve">t is </w:t>
      </w:r>
      <w:r>
        <w:rPr>
          <w:rFonts w:ascii="Arial" w:eastAsia="Calibri" w:hAnsi="Arial" w:cs="Arial"/>
          <w:lang w:eastAsia="en-US"/>
        </w:rPr>
        <w:t>intended</w:t>
      </w:r>
      <w:r w:rsidR="00EF0BDF" w:rsidRPr="00F279F3">
        <w:rPr>
          <w:rFonts w:ascii="Arial" w:eastAsia="Calibri" w:hAnsi="Arial" w:cs="Arial"/>
          <w:lang w:eastAsia="en-US"/>
        </w:rPr>
        <w:t xml:space="preserve"> to be used as one of the tools available to schools </w:t>
      </w:r>
      <w:r>
        <w:rPr>
          <w:rFonts w:ascii="Arial" w:eastAsia="Calibri" w:hAnsi="Arial" w:cs="Arial"/>
          <w:lang w:eastAsia="en-US"/>
        </w:rPr>
        <w:t xml:space="preserve">and families </w:t>
      </w:r>
      <w:r w:rsidR="00EF0BDF" w:rsidRPr="00F279F3">
        <w:rPr>
          <w:rFonts w:ascii="Arial" w:eastAsia="Calibri" w:hAnsi="Arial" w:cs="Arial"/>
          <w:lang w:eastAsia="en-US"/>
        </w:rPr>
        <w:t xml:space="preserve">to help identify a child’s needs </w:t>
      </w:r>
      <w:r>
        <w:rPr>
          <w:rFonts w:ascii="Arial" w:eastAsia="Calibri" w:hAnsi="Arial" w:cs="Arial"/>
          <w:lang w:eastAsia="en-US"/>
        </w:rPr>
        <w:t>then</w:t>
      </w:r>
      <w:r w:rsidR="00EF0BDF" w:rsidRPr="00F279F3">
        <w:rPr>
          <w:rFonts w:ascii="Arial" w:eastAsia="Calibri" w:hAnsi="Arial" w:cs="Arial"/>
          <w:lang w:eastAsia="en-US"/>
        </w:rPr>
        <w:t xml:space="preserve"> put in place strategies to support those needs and </w:t>
      </w:r>
      <w:r w:rsidR="00EF0BDF" w:rsidRPr="00CA328A">
        <w:rPr>
          <w:rFonts w:ascii="Arial" w:eastAsia="Calibri" w:hAnsi="Arial" w:cs="Arial"/>
          <w:lang w:eastAsia="en-US"/>
        </w:rPr>
        <w:t>maximise learning opportunities within the graduated approach to inclusion.</w:t>
      </w:r>
      <w:r w:rsidR="00CA328A">
        <w:rPr>
          <w:rFonts w:ascii="Arial" w:eastAsia="Calibri" w:hAnsi="Arial" w:cs="Arial"/>
          <w:lang w:eastAsia="en-US"/>
        </w:rPr>
        <w:t xml:space="preserve"> </w:t>
      </w:r>
      <w:r w:rsidR="00CA328A" w:rsidRPr="00CA328A">
        <w:rPr>
          <w:rFonts w:ascii="Arial" w:hAnsi="Arial" w:cs="Arial"/>
        </w:rPr>
        <w:t xml:space="preserve">Many of the strategies included in this toolkit can be embedded into whole school and whole class approaches and strategies, helping the school become a ‘sensory friendly’ environment.  Some of the strategies are more specific to the young person for use in a supportive inclusion plan.  </w:t>
      </w:r>
      <w:r w:rsidR="00CB1472">
        <w:rPr>
          <w:rFonts w:ascii="Calibri" w:eastAsia="Calibri" w:hAnsi="Calibri"/>
          <w:sz w:val="22"/>
          <w:szCs w:val="22"/>
          <w:lang w:eastAsia="en-US"/>
        </w:rPr>
        <w:br w:type="page"/>
      </w:r>
    </w:p>
    <w:p w:rsidR="00CB1472" w:rsidRDefault="00CB1472" w:rsidP="00B14C5C">
      <w:pPr>
        <w:pStyle w:val="Heading3"/>
      </w:pPr>
      <w:r w:rsidRPr="00C055A7">
        <w:t>An introduction to our senses</w:t>
      </w:r>
    </w:p>
    <w:p w:rsidR="00B14C5C" w:rsidRPr="00B14C5C" w:rsidRDefault="00B14C5C" w:rsidP="00B14C5C">
      <w:pPr>
        <w:pStyle w:val="Heading3"/>
      </w:pPr>
    </w:p>
    <w:tbl>
      <w:tblPr>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268"/>
        <w:gridCol w:w="4535"/>
      </w:tblGrid>
      <w:tr w:rsidR="00CB1472" w:rsidRPr="007E4726" w:rsidTr="00A6527B">
        <w:trPr>
          <w:trHeight w:val="624"/>
        </w:trPr>
        <w:tc>
          <w:tcPr>
            <w:tcW w:w="2268" w:type="dxa"/>
            <w:vAlign w:val="center"/>
          </w:tcPr>
          <w:p w:rsidR="00CB1472" w:rsidRPr="007E4726" w:rsidRDefault="00CB1472" w:rsidP="00191CAA">
            <w:pPr>
              <w:contextualSpacing/>
              <w:rPr>
                <w:rFonts w:ascii="Arial" w:hAnsi="Arial" w:cs="Arial"/>
              </w:rPr>
            </w:pPr>
            <w:r w:rsidRPr="007E4726">
              <w:rPr>
                <w:rFonts w:ascii="Arial" w:hAnsi="Arial" w:cs="Arial"/>
              </w:rPr>
              <w:t>Sensory system</w:t>
            </w:r>
          </w:p>
        </w:tc>
        <w:tc>
          <w:tcPr>
            <w:tcW w:w="2268" w:type="dxa"/>
            <w:vAlign w:val="center"/>
          </w:tcPr>
          <w:p w:rsidR="00CB1472" w:rsidRPr="007E4726" w:rsidRDefault="00CB1472" w:rsidP="00191CAA">
            <w:pPr>
              <w:contextualSpacing/>
              <w:rPr>
                <w:rFonts w:ascii="Arial" w:hAnsi="Arial" w:cs="Arial"/>
              </w:rPr>
            </w:pPr>
            <w:r w:rsidRPr="007E4726">
              <w:rPr>
                <w:rFonts w:ascii="Arial" w:hAnsi="Arial" w:cs="Arial"/>
              </w:rPr>
              <w:t>Location</w:t>
            </w:r>
          </w:p>
        </w:tc>
        <w:tc>
          <w:tcPr>
            <w:tcW w:w="4535" w:type="dxa"/>
            <w:vAlign w:val="center"/>
          </w:tcPr>
          <w:p w:rsidR="00CB1472" w:rsidRPr="007E4726" w:rsidRDefault="00CB1472" w:rsidP="00191CAA">
            <w:pPr>
              <w:contextualSpacing/>
              <w:rPr>
                <w:rFonts w:ascii="Arial" w:hAnsi="Arial" w:cs="Arial"/>
              </w:rPr>
            </w:pPr>
            <w:r w:rsidRPr="007E4726">
              <w:rPr>
                <w:rFonts w:ascii="Arial" w:hAnsi="Arial" w:cs="Arial"/>
              </w:rPr>
              <w:t>Details</w:t>
            </w:r>
          </w:p>
        </w:tc>
      </w:tr>
      <w:tr w:rsidR="00CB1472" w:rsidRPr="007E4726" w:rsidTr="00A6527B">
        <w:trPr>
          <w:trHeight w:val="1531"/>
        </w:trPr>
        <w:tc>
          <w:tcPr>
            <w:tcW w:w="2268" w:type="dxa"/>
            <w:vAlign w:val="center"/>
          </w:tcPr>
          <w:p w:rsidR="00CB1472" w:rsidRPr="007E4726" w:rsidRDefault="00CB1472" w:rsidP="00191CAA">
            <w:pPr>
              <w:contextualSpacing/>
              <w:rPr>
                <w:rFonts w:ascii="Arial" w:hAnsi="Arial" w:cs="Arial"/>
              </w:rPr>
            </w:pPr>
            <w:r w:rsidRPr="007E4726">
              <w:rPr>
                <w:rFonts w:ascii="Arial" w:hAnsi="Arial" w:cs="Arial"/>
              </w:rPr>
              <w:t>Vestibular</w:t>
            </w:r>
          </w:p>
          <w:p w:rsidR="00CB1472" w:rsidRPr="007E4726" w:rsidRDefault="00CB1472" w:rsidP="00191CAA">
            <w:pPr>
              <w:contextualSpacing/>
              <w:rPr>
                <w:rFonts w:ascii="Arial" w:hAnsi="Arial" w:cs="Arial"/>
              </w:rPr>
            </w:pPr>
            <w:r w:rsidRPr="007E4726">
              <w:rPr>
                <w:rFonts w:ascii="Arial" w:hAnsi="Arial" w:cs="Arial"/>
                <w:noProof/>
                <w:lang w:eastAsia="en-GB"/>
              </w:rPr>
              <w:drawing>
                <wp:anchor distT="0" distB="0" distL="114300" distR="114300" simplePos="0" relativeHeight="251671552" behindDoc="0" locked="0" layoutInCell="1" allowOverlap="1" wp14:anchorId="4C1C5788" wp14:editId="7656E946">
                  <wp:simplePos x="0" y="0"/>
                  <wp:positionH relativeFrom="column">
                    <wp:posOffset>831850</wp:posOffset>
                  </wp:positionH>
                  <wp:positionV relativeFrom="paragraph">
                    <wp:posOffset>102235</wp:posOffset>
                  </wp:positionV>
                  <wp:extent cx="497205" cy="560070"/>
                  <wp:effectExtent l="0" t="0" r="0" b="0"/>
                  <wp:wrapNone/>
                  <wp:docPr id="19" name="Picture 19" descr="img023.jpg" title="image representing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g023.jpg"/>
                          <pic:cNvPicPr>
                            <a:picLocks noChangeAspect="1" noChangeArrowheads="1"/>
                          </pic:cNvPicPr>
                        </pic:nvPicPr>
                        <pic:blipFill>
                          <a:blip r:embed="rId9" cstate="print">
                            <a:extLst>
                              <a:ext uri="{28A0092B-C50C-407E-A947-70E740481C1C}">
                                <a14:useLocalDpi xmlns:a14="http://schemas.microsoft.com/office/drawing/2010/main" val="0"/>
                              </a:ext>
                            </a:extLst>
                          </a:blip>
                          <a:srcRect l="7912" t="54684" r="13596" b="24927"/>
                          <a:stretch>
                            <a:fillRect/>
                          </a:stretch>
                        </pic:blipFill>
                        <pic:spPr bwMode="auto">
                          <a:xfrm>
                            <a:off x="0" y="0"/>
                            <a:ext cx="497205" cy="560070"/>
                          </a:xfrm>
                          <a:prstGeom prst="rect">
                            <a:avLst/>
                          </a:prstGeom>
                          <a:noFill/>
                        </pic:spPr>
                      </pic:pic>
                    </a:graphicData>
                  </a:graphic>
                  <wp14:sizeRelH relativeFrom="page">
                    <wp14:pctWidth>0</wp14:pctWidth>
                  </wp14:sizeRelH>
                  <wp14:sizeRelV relativeFrom="page">
                    <wp14:pctHeight>0</wp14:pctHeight>
                  </wp14:sizeRelV>
                </wp:anchor>
              </w:drawing>
            </w:r>
            <w:r w:rsidRPr="007E4726">
              <w:rPr>
                <w:rFonts w:ascii="Arial" w:hAnsi="Arial" w:cs="Arial"/>
              </w:rPr>
              <w:t>(balance)</w:t>
            </w:r>
          </w:p>
        </w:tc>
        <w:tc>
          <w:tcPr>
            <w:tcW w:w="2268" w:type="dxa"/>
            <w:vAlign w:val="center"/>
          </w:tcPr>
          <w:p w:rsidR="00CB1472" w:rsidRPr="007E4726" w:rsidRDefault="00CB1472" w:rsidP="00191CAA">
            <w:pPr>
              <w:contextualSpacing/>
              <w:rPr>
                <w:rFonts w:ascii="Arial" w:hAnsi="Arial" w:cs="Arial"/>
              </w:rPr>
            </w:pPr>
            <w:r w:rsidRPr="007E4726">
              <w:rPr>
                <w:rFonts w:ascii="Arial" w:hAnsi="Arial" w:cs="Arial"/>
              </w:rPr>
              <w:t>inner ear</w:t>
            </w:r>
          </w:p>
        </w:tc>
        <w:tc>
          <w:tcPr>
            <w:tcW w:w="4535" w:type="dxa"/>
          </w:tcPr>
          <w:p w:rsidR="00CB1472" w:rsidRPr="007E4726" w:rsidRDefault="00CB1472" w:rsidP="00191CAA">
            <w:pPr>
              <w:contextualSpacing/>
              <w:rPr>
                <w:rFonts w:ascii="Arial" w:hAnsi="Arial" w:cs="Arial"/>
              </w:rPr>
            </w:pPr>
            <w:r w:rsidRPr="007E4726">
              <w:rPr>
                <w:rFonts w:ascii="Arial" w:hAnsi="Arial" w:cs="Arial"/>
              </w:rPr>
              <w:t>Provides information about where our body is in space and whether or not we or our surroundings are moving.</w:t>
            </w:r>
          </w:p>
        </w:tc>
      </w:tr>
      <w:tr w:rsidR="00CB1472" w:rsidRPr="007E4726" w:rsidTr="00A6527B">
        <w:trPr>
          <w:trHeight w:val="1531"/>
        </w:trPr>
        <w:tc>
          <w:tcPr>
            <w:tcW w:w="2268" w:type="dxa"/>
            <w:vAlign w:val="center"/>
          </w:tcPr>
          <w:p w:rsidR="00CB1472" w:rsidRPr="007E4726" w:rsidRDefault="00CB1472" w:rsidP="00191CAA">
            <w:pPr>
              <w:contextualSpacing/>
              <w:rPr>
                <w:rFonts w:ascii="Arial" w:hAnsi="Arial" w:cs="Arial"/>
              </w:rPr>
            </w:pPr>
            <w:r w:rsidRPr="007E4726">
              <w:rPr>
                <w:rFonts w:ascii="Arial" w:hAnsi="Arial" w:cs="Arial"/>
              </w:rPr>
              <w:t>Tactile</w:t>
            </w:r>
          </w:p>
          <w:p w:rsidR="00CB1472" w:rsidRPr="007E4726" w:rsidRDefault="00CB1472" w:rsidP="00191CAA">
            <w:pPr>
              <w:contextualSpacing/>
              <w:rPr>
                <w:rFonts w:ascii="Arial" w:hAnsi="Arial" w:cs="Arial"/>
              </w:rPr>
            </w:pPr>
            <w:r w:rsidRPr="007E4726">
              <w:rPr>
                <w:rFonts w:ascii="Arial" w:hAnsi="Arial" w:cs="Arial"/>
                <w:noProof/>
                <w:lang w:eastAsia="en-GB"/>
              </w:rPr>
              <w:drawing>
                <wp:anchor distT="0" distB="0" distL="114300" distR="114300" simplePos="0" relativeHeight="251672576" behindDoc="0" locked="0" layoutInCell="1" allowOverlap="1" wp14:anchorId="7F401FB5" wp14:editId="5A0D5791">
                  <wp:simplePos x="0" y="0"/>
                  <wp:positionH relativeFrom="column">
                    <wp:posOffset>803910</wp:posOffset>
                  </wp:positionH>
                  <wp:positionV relativeFrom="paragraph">
                    <wp:posOffset>153035</wp:posOffset>
                  </wp:positionV>
                  <wp:extent cx="525145" cy="531495"/>
                  <wp:effectExtent l="0" t="0" r="8255" b="1905"/>
                  <wp:wrapNone/>
                  <wp:docPr id="18" name="Picture 18" descr="img023.jpg" title="image representing t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g023.jpg"/>
                          <pic:cNvPicPr>
                            <a:picLocks noChangeAspect="1" noChangeArrowheads="1"/>
                          </pic:cNvPicPr>
                        </pic:nvPicPr>
                        <pic:blipFill>
                          <a:blip r:embed="rId10" cstate="print">
                            <a:extLst>
                              <a:ext uri="{28A0092B-C50C-407E-A947-70E740481C1C}">
                                <a14:useLocalDpi xmlns:a14="http://schemas.microsoft.com/office/drawing/2010/main" val="0"/>
                              </a:ext>
                            </a:extLst>
                          </a:blip>
                          <a:srcRect l="8524" r="13138" b="81934"/>
                          <a:stretch>
                            <a:fillRect/>
                          </a:stretch>
                        </pic:blipFill>
                        <pic:spPr bwMode="auto">
                          <a:xfrm>
                            <a:off x="0" y="0"/>
                            <a:ext cx="525145" cy="531495"/>
                          </a:xfrm>
                          <a:prstGeom prst="rect">
                            <a:avLst/>
                          </a:prstGeom>
                          <a:noFill/>
                        </pic:spPr>
                      </pic:pic>
                    </a:graphicData>
                  </a:graphic>
                  <wp14:sizeRelH relativeFrom="page">
                    <wp14:pctWidth>0</wp14:pctWidth>
                  </wp14:sizeRelH>
                  <wp14:sizeRelV relativeFrom="page">
                    <wp14:pctHeight>0</wp14:pctHeight>
                  </wp14:sizeRelV>
                </wp:anchor>
              </w:drawing>
            </w:r>
            <w:r w:rsidRPr="007E4726">
              <w:rPr>
                <w:rFonts w:ascii="Arial" w:hAnsi="Arial" w:cs="Arial"/>
              </w:rPr>
              <w:t>(touch)</w:t>
            </w:r>
          </w:p>
        </w:tc>
        <w:tc>
          <w:tcPr>
            <w:tcW w:w="2268" w:type="dxa"/>
            <w:vAlign w:val="center"/>
          </w:tcPr>
          <w:p w:rsidR="00CB1472" w:rsidRPr="007E4726" w:rsidRDefault="00F279F3" w:rsidP="00191CAA">
            <w:pPr>
              <w:contextualSpacing/>
              <w:rPr>
                <w:rFonts w:ascii="Arial" w:hAnsi="Arial" w:cs="Arial"/>
              </w:rPr>
            </w:pPr>
            <w:r>
              <w:rPr>
                <w:rFonts w:ascii="Arial" w:hAnsi="Arial" w:cs="Arial"/>
              </w:rPr>
              <w:t>s</w:t>
            </w:r>
            <w:r w:rsidR="00CB1472" w:rsidRPr="007E4726">
              <w:rPr>
                <w:rFonts w:ascii="Arial" w:hAnsi="Arial" w:cs="Arial"/>
              </w:rPr>
              <w:t>kin</w:t>
            </w:r>
          </w:p>
        </w:tc>
        <w:tc>
          <w:tcPr>
            <w:tcW w:w="4535" w:type="dxa"/>
          </w:tcPr>
          <w:p w:rsidR="00CB1472" w:rsidRPr="007E4726" w:rsidRDefault="00CB1472" w:rsidP="00191CAA">
            <w:pPr>
              <w:contextualSpacing/>
              <w:rPr>
                <w:rFonts w:ascii="Arial" w:hAnsi="Arial" w:cs="Arial"/>
              </w:rPr>
            </w:pPr>
            <w:r w:rsidRPr="007E4726">
              <w:rPr>
                <w:rFonts w:ascii="Arial" w:hAnsi="Arial" w:cs="Arial"/>
              </w:rPr>
              <w:t>Protective and discriminative functions. Tells us about pain, pressure, heat and provides information about the environment and object qualities.</w:t>
            </w:r>
          </w:p>
        </w:tc>
      </w:tr>
      <w:tr w:rsidR="00CB1472" w:rsidRPr="007E4726" w:rsidTr="00A6527B">
        <w:trPr>
          <w:trHeight w:val="1531"/>
        </w:trPr>
        <w:tc>
          <w:tcPr>
            <w:tcW w:w="2268" w:type="dxa"/>
            <w:vAlign w:val="center"/>
          </w:tcPr>
          <w:p w:rsidR="00CB1472" w:rsidRPr="007E4726" w:rsidRDefault="00CB1472" w:rsidP="00191CAA">
            <w:pPr>
              <w:contextualSpacing/>
              <w:rPr>
                <w:rFonts w:ascii="Arial" w:hAnsi="Arial" w:cs="Arial"/>
              </w:rPr>
            </w:pPr>
            <w:r w:rsidRPr="007E4726">
              <w:rPr>
                <w:rFonts w:ascii="Arial" w:hAnsi="Arial" w:cs="Arial"/>
              </w:rPr>
              <w:t>Proprioception</w:t>
            </w:r>
          </w:p>
          <w:p w:rsidR="00CB1472" w:rsidRPr="007E4726" w:rsidRDefault="00CB1472" w:rsidP="00191CAA">
            <w:pPr>
              <w:contextualSpacing/>
              <w:rPr>
                <w:rFonts w:ascii="Arial" w:hAnsi="Arial" w:cs="Arial"/>
              </w:rPr>
            </w:pPr>
            <w:r w:rsidRPr="007E4726">
              <w:rPr>
                <w:rFonts w:ascii="Arial" w:hAnsi="Arial" w:cs="Arial"/>
                <w:noProof/>
                <w:lang w:eastAsia="en-GB"/>
              </w:rPr>
              <w:drawing>
                <wp:anchor distT="0" distB="0" distL="114300" distR="114300" simplePos="0" relativeHeight="251673600" behindDoc="0" locked="0" layoutInCell="1" allowOverlap="1" wp14:anchorId="4CE53668" wp14:editId="106520BB">
                  <wp:simplePos x="0" y="0"/>
                  <wp:positionH relativeFrom="column">
                    <wp:posOffset>786765</wp:posOffset>
                  </wp:positionH>
                  <wp:positionV relativeFrom="paragraph">
                    <wp:posOffset>223520</wp:posOffset>
                  </wp:positionV>
                  <wp:extent cx="543560" cy="478155"/>
                  <wp:effectExtent l="0" t="0" r="8890" b="0"/>
                  <wp:wrapNone/>
                  <wp:docPr id="17" name="Picture 17" descr="img023.jpg" title="image representing body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g023.jpg"/>
                          <pic:cNvPicPr>
                            <a:picLocks noChangeAspect="1" noChangeArrowheads="1"/>
                          </pic:cNvPicPr>
                        </pic:nvPicPr>
                        <pic:blipFill>
                          <a:blip r:embed="rId11" cstate="print">
                            <a:extLst>
                              <a:ext uri="{28A0092B-C50C-407E-A947-70E740481C1C}">
                                <a14:useLocalDpi xmlns:a14="http://schemas.microsoft.com/office/drawing/2010/main" val="0"/>
                              </a:ext>
                            </a:extLst>
                          </a:blip>
                          <a:srcRect l="7253" t="25116" r="14265" b="59019"/>
                          <a:stretch>
                            <a:fillRect/>
                          </a:stretch>
                        </pic:blipFill>
                        <pic:spPr bwMode="auto">
                          <a:xfrm>
                            <a:off x="0" y="0"/>
                            <a:ext cx="543560" cy="478155"/>
                          </a:xfrm>
                          <a:prstGeom prst="rect">
                            <a:avLst/>
                          </a:prstGeom>
                          <a:noFill/>
                        </pic:spPr>
                      </pic:pic>
                    </a:graphicData>
                  </a:graphic>
                  <wp14:sizeRelH relativeFrom="page">
                    <wp14:pctWidth>0</wp14:pctWidth>
                  </wp14:sizeRelH>
                  <wp14:sizeRelV relativeFrom="page">
                    <wp14:pctHeight>0</wp14:pctHeight>
                  </wp14:sizeRelV>
                </wp:anchor>
              </w:drawing>
            </w:r>
            <w:r w:rsidRPr="007E4726">
              <w:rPr>
                <w:rFonts w:ascii="Arial" w:hAnsi="Arial" w:cs="Arial"/>
              </w:rPr>
              <w:t>(body awareness)</w:t>
            </w:r>
          </w:p>
        </w:tc>
        <w:tc>
          <w:tcPr>
            <w:tcW w:w="2268" w:type="dxa"/>
            <w:vAlign w:val="center"/>
          </w:tcPr>
          <w:p w:rsidR="00CB1472" w:rsidRPr="007E4726" w:rsidRDefault="00CB1472" w:rsidP="00191CAA">
            <w:pPr>
              <w:contextualSpacing/>
              <w:rPr>
                <w:rFonts w:ascii="Arial" w:hAnsi="Arial" w:cs="Arial"/>
              </w:rPr>
            </w:pPr>
            <w:r w:rsidRPr="007E4726">
              <w:rPr>
                <w:rFonts w:ascii="Arial" w:hAnsi="Arial" w:cs="Arial"/>
              </w:rPr>
              <w:t>joints, muscles, ligaments, tendons</w:t>
            </w:r>
          </w:p>
        </w:tc>
        <w:tc>
          <w:tcPr>
            <w:tcW w:w="4535" w:type="dxa"/>
          </w:tcPr>
          <w:p w:rsidR="00CB1472" w:rsidRPr="007E4726" w:rsidRDefault="00CB1472" w:rsidP="00191CAA">
            <w:pPr>
              <w:contextualSpacing/>
              <w:rPr>
                <w:rFonts w:ascii="Arial" w:hAnsi="Arial" w:cs="Arial"/>
              </w:rPr>
            </w:pPr>
            <w:r w:rsidRPr="007E4726">
              <w:rPr>
                <w:rFonts w:ascii="Arial" w:hAnsi="Arial" w:cs="Arial"/>
              </w:rPr>
              <w:t>Provides information about body position.</w:t>
            </w:r>
          </w:p>
          <w:p w:rsidR="00CB1472" w:rsidRPr="007E4726" w:rsidRDefault="00CB1472" w:rsidP="00191CAA">
            <w:pPr>
              <w:contextualSpacing/>
              <w:rPr>
                <w:rFonts w:ascii="Arial" w:hAnsi="Arial" w:cs="Arial"/>
              </w:rPr>
            </w:pPr>
            <w:r w:rsidRPr="007E4726">
              <w:rPr>
                <w:rFonts w:ascii="Arial" w:hAnsi="Arial" w:cs="Arial"/>
              </w:rPr>
              <w:t>Gauges the force needed to do activities.</w:t>
            </w:r>
          </w:p>
        </w:tc>
      </w:tr>
      <w:tr w:rsidR="00CB1472" w:rsidRPr="007E4726" w:rsidTr="00A6527B">
        <w:trPr>
          <w:trHeight w:val="1531"/>
        </w:trPr>
        <w:tc>
          <w:tcPr>
            <w:tcW w:w="2268" w:type="dxa"/>
            <w:vAlign w:val="center"/>
          </w:tcPr>
          <w:p w:rsidR="00CB1472" w:rsidRPr="007E4726" w:rsidRDefault="00CB1472" w:rsidP="00191CAA">
            <w:pPr>
              <w:contextualSpacing/>
              <w:rPr>
                <w:rFonts w:ascii="Arial" w:hAnsi="Arial" w:cs="Arial"/>
              </w:rPr>
            </w:pPr>
            <w:r w:rsidRPr="007E4726">
              <w:rPr>
                <w:rFonts w:ascii="Arial" w:hAnsi="Arial" w:cs="Arial"/>
              </w:rPr>
              <w:t>Olfactory</w:t>
            </w:r>
          </w:p>
          <w:p w:rsidR="00CB1472" w:rsidRPr="007E4726" w:rsidRDefault="00CB1472" w:rsidP="00191CAA">
            <w:pPr>
              <w:contextualSpacing/>
              <w:rPr>
                <w:rFonts w:ascii="Arial" w:hAnsi="Arial" w:cs="Arial"/>
              </w:rPr>
            </w:pPr>
            <w:r w:rsidRPr="007E4726">
              <w:rPr>
                <w:rFonts w:ascii="Arial" w:hAnsi="Arial" w:cs="Arial"/>
                <w:noProof/>
                <w:lang w:eastAsia="en-GB"/>
              </w:rPr>
              <w:drawing>
                <wp:anchor distT="0" distB="0" distL="114300" distR="114300" simplePos="0" relativeHeight="251674624" behindDoc="0" locked="0" layoutInCell="1" allowOverlap="1" wp14:anchorId="12A55D75" wp14:editId="6CFF1BD5">
                  <wp:simplePos x="0" y="0"/>
                  <wp:positionH relativeFrom="column">
                    <wp:posOffset>833120</wp:posOffset>
                  </wp:positionH>
                  <wp:positionV relativeFrom="paragraph">
                    <wp:posOffset>124460</wp:posOffset>
                  </wp:positionV>
                  <wp:extent cx="485775" cy="542925"/>
                  <wp:effectExtent l="0" t="0" r="9525" b="9525"/>
                  <wp:wrapNone/>
                  <wp:docPr id="16" name="Picture 16" descr="img024.jpg" title="image representing sm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024.jpg"/>
                          <pic:cNvPicPr>
                            <a:picLocks noChangeAspect="1" noChangeArrowheads="1"/>
                          </pic:cNvPicPr>
                        </pic:nvPicPr>
                        <pic:blipFill>
                          <a:blip r:embed="rId12" cstate="print">
                            <a:extLst>
                              <a:ext uri="{28A0092B-C50C-407E-A947-70E740481C1C}">
                                <a14:useLocalDpi xmlns:a14="http://schemas.microsoft.com/office/drawing/2010/main" val="0"/>
                              </a:ext>
                            </a:extLst>
                          </a:blip>
                          <a:srcRect l="12265" t="11617" r="11186" b="67509"/>
                          <a:stretch>
                            <a:fillRect/>
                          </a:stretch>
                        </pic:blipFill>
                        <pic:spPr bwMode="auto">
                          <a:xfrm>
                            <a:off x="0" y="0"/>
                            <a:ext cx="4857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726">
              <w:rPr>
                <w:rFonts w:ascii="Arial" w:hAnsi="Arial" w:cs="Arial"/>
              </w:rPr>
              <w:t>(smell)</w:t>
            </w:r>
          </w:p>
        </w:tc>
        <w:tc>
          <w:tcPr>
            <w:tcW w:w="2268" w:type="dxa"/>
            <w:vAlign w:val="center"/>
          </w:tcPr>
          <w:p w:rsidR="00CB1472" w:rsidRPr="007E4726" w:rsidRDefault="00F279F3" w:rsidP="00191CAA">
            <w:pPr>
              <w:contextualSpacing/>
              <w:rPr>
                <w:rFonts w:ascii="Arial" w:hAnsi="Arial" w:cs="Arial"/>
              </w:rPr>
            </w:pPr>
            <w:r>
              <w:rPr>
                <w:rFonts w:ascii="Arial" w:hAnsi="Arial" w:cs="Arial"/>
              </w:rPr>
              <w:t>n</w:t>
            </w:r>
            <w:r w:rsidR="00CB1472" w:rsidRPr="007E4726">
              <w:rPr>
                <w:rFonts w:ascii="Arial" w:hAnsi="Arial" w:cs="Arial"/>
              </w:rPr>
              <w:t>ose</w:t>
            </w:r>
          </w:p>
        </w:tc>
        <w:tc>
          <w:tcPr>
            <w:tcW w:w="4535" w:type="dxa"/>
          </w:tcPr>
          <w:p w:rsidR="00CB1472" w:rsidRPr="007E4726" w:rsidRDefault="00CB1472" w:rsidP="00191CAA">
            <w:pPr>
              <w:contextualSpacing/>
              <w:rPr>
                <w:rFonts w:ascii="Arial" w:hAnsi="Arial" w:cs="Arial"/>
              </w:rPr>
            </w:pPr>
            <w:r w:rsidRPr="007E4726">
              <w:rPr>
                <w:rFonts w:ascii="Arial" w:hAnsi="Arial" w:cs="Arial"/>
              </w:rPr>
              <w:t>Provides information about different types of smell.</w:t>
            </w:r>
          </w:p>
        </w:tc>
      </w:tr>
      <w:tr w:rsidR="00CB1472" w:rsidRPr="007E4726" w:rsidTr="00A6527B">
        <w:trPr>
          <w:trHeight w:val="1531"/>
        </w:trPr>
        <w:tc>
          <w:tcPr>
            <w:tcW w:w="2268" w:type="dxa"/>
            <w:vAlign w:val="center"/>
          </w:tcPr>
          <w:p w:rsidR="00CB1472" w:rsidRPr="007E4726" w:rsidRDefault="00CB1472" w:rsidP="00191CAA">
            <w:pPr>
              <w:contextualSpacing/>
              <w:rPr>
                <w:rFonts w:ascii="Arial" w:hAnsi="Arial" w:cs="Arial"/>
              </w:rPr>
            </w:pPr>
            <w:r w:rsidRPr="007E4726">
              <w:rPr>
                <w:rFonts w:ascii="Arial" w:hAnsi="Arial" w:cs="Arial"/>
              </w:rPr>
              <w:t>Gustatory</w:t>
            </w:r>
          </w:p>
          <w:p w:rsidR="00CB1472" w:rsidRPr="007E4726" w:rsidRDefault="00CB1472" w:rsidP="00191CAA">
            <w:pPr>
              <w:contextualSpacing/>
              <w:rPr>
                <w:rFonts w:ascii="Arial" w:hAnsi="Arial" w:cs="Arial"/>
              </w:rPr>
            </w:pPr>
            <w:r w:rsidRPr="007E4726">
              <w:rPr>
                <w:rFonts w:ascii="Arial" w:hAnsi="Arial" w:cs="Arial"/>
                <w:noProof/>
                <w:lang w:eastAsia="en-GB"/>
              </w:rPr>
              <w:drawing>
                <wp:anchor distT="0" distB="0" distL="114300" distR="114300" simplePos="0" relativeHeight="251675648" behindDoc="0" locked="0" layoutInCell="1" allowOverlap="1" wp14:anchorId="11DB9B6A" wp14:editId="30E5EDAD">
                  <wp:simplePos x="0" y="0"/>
                  <wp:positionH relativeFrom="column">
                    <wp:posOffset>805815</wp:posOffset>
                  </wp:positionH>
                  <wp:positionV relativeFrom="paragraph">
                    <wp:posOffset>144145</wp:posOffset>
                  </wp:positionV>
                  <wp:extent cx="514350" cy="546735"/>
                  <wp:effectExtent l="0" t="0" r="0" b="5715"/>
                  <wp:wrapNone/>
                  <wp:docPr id="15" name="Picture 15" descr="img023.jpg" title="image representing t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g023.jpg"/>
                          <pic:cNvPicPr>
                            <a:picLocks noChangeAspect="1" noChangeArrowheads="1"/>
                          </pic:cNvPicPr>
                        </pic:nvPicPr>
                        <pic:blipFill>
                          <a:blip r:embed="rId13" cstate="print">
                            <a:extLst>
                              <a:ext uri="{28A0092B-C50C-407E-A947-70E740481C1C}">
                                <a14:useLocalDpi xmlns:a14="http://schemas.microsoft.com/office/drawing/2010/main" val="0"/>
                              </a:ext>
                            </a:extLst>
                          </a:blip>
                          <a:srcRect l="9927" t="79570" r="15582" b="1947"/>
                          <a:stretch>
                            <a:fillRect/>
                          </a:stretch>
                        </pic:blipFill>
                        <pic:spPr bwMode="auto">
                          <a:xfrm>
                            <a:off x="0" y="0"/>
                            <a:ext cx="514350"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726">
              <w:rPr>
                <w:rFonts w:ascii="Arial" w:hAnsi="Arial" w:cs="Arial"/>
              </w:rPr>
              <w:t>(taste)</w:t>
            </w:r>
          </w:p>
        </w:tc>
        <w:tc>
          <w:tcPr>
            <w:tcW w:w="2268" w:type="dxa"/>
            <w:vAlign w:val="center"/>
          </w:tcPr>
          <w:p w:rsidR="00CB1472" w:rsidRPr="007E4726" w:rsidRDefault="00F279F3" w:rsidP="00191CAA">
            <w:pPr>
              <w:contextualSpacing/>
              <w:rPr>
                <w:rFonts w:ascii="Arial" w:hAnsi="Arial" w:cs="Arial"/>
              </w:rPr>
            </w:pPr>
            <w:r>
              <w:rPr>
                <w:rFonts w:ascii="Arial" w:hAnsi="Arial" w:cs="Arial"/>
              </w:rPr>
              <w:t>t</w:t>
            </w:r>
            <w:r w:rsidR="00CB1472" w:rsidRPr="007E4726">
              <w:rPr>
                <w:rFonts w:ascii="Arial" w:hAnsi="Arial" w:cs="Arial"/>
              </w:rPr>
              <w:t>ongue</w:t>
            </w:r>
          </w:p>
        </w:tc>
        <w:tc>
          <w:tcPr>
            <w:tcW w:w="4535" w:type="dxa"/>
          </w:tcPr>
          <w:p w:rsidR="00CB1472" w:rsidRPr="007E4726" w:rsidRDefault="00CB1472" w:rsidP="00191CAA">
            <w:pPr>
              <w:contextualSpacing/>
              <w:rPr>
                <w:rFonts w:ascii="Arial" w:hAnsi="Arial" w:cs="Arial"/>
              </w:rPr>
            </w:pPr>
            <w:r w:rsidRPr="007E4726">
              <w:rPr>
                <w:rFonts w:ascii="Arial" w:hAnsi="Arial" w:cs="Arial"/>
              </w:rPr>
              <w:t>Provides information about different types of taste.</w:t>
            </w:r>
          </w:p>
        </w:tc>
      </w:tr>
      <w:tr w:rsidR="00CB1472" w:rsidRPr="007E4726" w:rsidTr="00A6527B">
        <w:trPr>
          <w:trHeight w:val="1531"/>
        </w:trPr>
        <w:tc>
          <w:tcPr>
            <w:tcW w:w="2268" w:type="dxa"/>
            <w:vAlign w:val="center"/>
          </w:tcPr>
          <w:p w:rsidR="00CB1472" w:rsidRPr="007E4726" w:rsidRDefault="00CB1472" w:rsidP="00191CAA">
            <w:pPr>
              <w:contextualSpacing/>
              <w:rPr>
                <w:rFonts w:ascii="Arial" w:hAnsi="Arial" w:cs="Arial"/>
              </w:rPr>
            </w:pPr>
            <w:r w:rsidRPr="007E4726">
              <w:rPr>
                <w:rFonts w:ascii="Arial" w:hAnsi="Arial" w:cs="Arial"/>
              </w:rPr>
              <w:t>Visual</w:t>
            </w:r>
          </w:p>
          <w:p w:rsidR="00CB1472" w:rsidRPr="007E4726" w:rsidRDefault="00CB1472" w:rsidP="00191CAA">
            <w:pPr>
              <w:contextualSpacing/>
              <w:rPr>
                <w:rFonts w:ascii="Arial" w:hAnsi="Arial" w:cs="Arial"/>
              </w:rPr>
            </w:pPr>
            <w:r w:rsidRPr="007E4726">
              <w:rPr>
                <w:rFonts w:ascii="Arial" w:hAnsi="Arial" w:cs="Arial"/>
                <w:noProof/>
                <w:lang w:eastAsia="en-GB"/>
              </w:rPr>
              <w:drawing>
                <wp:anchor distT="0" distB="0" distL="114300" distR="114300" simplePos="0" relativeHeight="251676672" behindDoc="0" locked="0" layoutInCell="1" allowOverlap="1" wp14:anchorId="7FDBDA37" wp14:editId="304F5E0D">
                  <wp:simplePos x="0" y="0"/>
                  <wp:positionH relativeFrom="column">
                    <wp:posOffset>816610</wp:posOffset>
                  </wp:positionH>
                  <wp:positionV relativeFrom="paragraph">
                    <wp:posOffset>110490</wp:posOffset>
                  </wp:positionV>
                  <wp:extent cx="504825" cy="571500"/>
                  <wp:effectExtent l="0" t="0" r="9525" b="0"/>
                  <wp:wrapNone/>
                  <wp:docPr id="14" name="Picture 14" descr="img024.jpg" title="image representing 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024.jpg"/>
                          <pic:cNvPicPr>
                            <a:picLocks noChangeAspect="1" noChangeArrowheads="1"/>
                          </pic:cNvPicPr>
                        </pic:nvPicPr>
                        <pic:blipFill>
                          <a:blip r:embed="rId14" cstate="print">
                            <a:extLst>
                              <a:ext uri="{28A0092B-C50C-407E-A947-70E740481C1C}">
                                <a14:useLocalDpi xmlns:a14="http://schemas.microsoft.com/office/drawing/2010/main" val="0"/>
                              </a:ext>
                            </a:extLst>
                          </a:blip>
                          <a:srcRect l="15034" t="76768" r="6335" b="1683"/>
                          <a:stretch>
                            <a:fillRect/>
                          </a:stretch>
                        </pic:blipFill>
                        <pic:spPr bwMode="auto">
                          <a:xfrm>
                            <a:off x="0" y="0"/>
                            <a:ext cx="5048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726">
              <w:rPr>
                <w:rFonts w:ascii="Arial" w:hAnsi="Arial" w:cs="Arial"/>
              </w:rPr>
              <w:t>(sight)</w:t>
            </w:r>
          </w:p>
        </w:tc>
        <w:tc>
          <w:tcPr>
            <w:tcW w:w="2268" w:type="dxa"/>
            <w:vAlign w:val="center"/>
          </w:tcPr>
          <w:p w:rsidR="00CB1472" w:rsidRPr="007E4726" w:rsidRDefault="00F279F3" w:rsidP="00191CAA">
            <w:pPr>
              <w:contextualSpacing/>
              <w:rPr>
                <w:rFonts w:ascii="Arial" w:hAnsi="Arial" w:cs="Arial"/>
              </w:rPr>
            </w:pPr>
            <w:r>
              <w:rPr>
                <w:rFonts w:ascii="Arial" w:hAnsi="Arial" w:cs="Arial"/>
              </w:rPr>
              <w:t>r</w:t>
            </w:r>
            <w:r w:rsidR="00CB1472" w:rsidRPr="007E4726">
              <w:rPr>
                <w:rFonts w:ascii="Arial" w:hAnsi="Arial" w:cs="Arial"/>
              </w:rPr>
              <w:t>etina</w:t>
            </w:r>
          </w:p>
        </w:tc>
        <w:tc>
          <w:tcPr>
            <w:tcW w:w="4535" w:type="dxa"/>
          </w:tcPr>
          <w:p w:rsidR="00CB1472" w:rsidRPr="007E4726" w:rsidRDefault="00CB1472" w:rsidP="00191CAA">
            <w:pPr>
              <w:contextualSpacing/>
              <w:rPr>
                <w:rFonts w:ascii="Arial" w:hAnsi="Arial" w:cs="Arial"/>
              </w:rPr>
            </w:pPr>
            <w:r w:rsidRPr="007E4726">
              <w:rPr>
                <w:rFonts w:ascii="Arial" w:hAnsi="Arial" w:cs="Arial"/>
              </w:rPr>
              <w:t>Provides information about objects and people.</w:t>
            </w:r>
          </w:p>
        </w:tc>
      </w:tr>
      <w:tr w:rsidR="00CB1472" w:rsidRPr="007E4726" w:rsidTr="00A6527B">
        <w:trPr>
          <w:trHeight w:val="1531"/>
        </w:trPr>
        <w:tc>
          <w:tcPr>
            <w:tcW w:w="2268" w:type="dxa"/>
            <w:vAlign w:val="center"/>
          </w:tcPr>
          <w:p w:rsidR="00CB1472" w:rsidRPr="007E4726" w:rsidRDefault="00CB1472" w:rsidP="00191CAA">
            <w:pPr>
              <w:contextualSpacing/>
              <w:rPr>
                <w:rFonts w:ascii="Arial" w:hAnsi="Arial" w:cs="Arial"/>
              </w:rPr>
            </w:pPr>
            <w:r w:rsidRPr="007E4726">
              <w:rPr>
                <w:rFonts w:ascii="Arial" w:hAnsi="Arial" w:cs="Arial"/>
              </w:rPr>
              <w:t>Auditory</w:t>
            </w:r>
          </w:p>
          <w:p w:rsidR="00CB1472" w:rsidRPr="007E4726" w:rsidRDefault="00CB1472" w:rsidP="00191CAA">
            <w:pPr>
              <w:contextualSpacing/>
              <w:rPr>
                <w:rFonts w:ascii="Arial" w:hAnsi="Arial" w:cs="Arial"/>
              </w:rPr>
            </w:pPr>
            <w:r w:rsidRPr="007E4726">
              <w:rPr>
                <w:rFonts w:ascii="Arial" w:hAnsi="Arial" w:cs="Arial"/>
                <w:noProof/>
                <w:lang w:eastAsia="en-GB"/>
              </w:rPr>
              <w:drawing>
                <wp:anchor distT="0" distB="0" distL="114300" distR="114300" simplePos="0" relativeHeight="251677696" behindDoc="0" locked="0" layoutInCell="1" allowOverlap="1" wp14:anchorId="6FD7EC1E" wp14:editId="498A1B1B">
                  <wp:simplePos x="0" y="0"/>
                  <wp:positionH relativeFrom="column">
                    <wp:posOffset>709295</wp:posOffset>
                  </wp:positionH>
                  <wp:positionV relativeFrom="paragraph">
                    <wp:posOffset>153670</wp:posOffset>
                  </wp:positionV>
                  <wp:extent cx="622300" cy="527685"/>
                  <wp:effectExtent l="0" t="0" r="6350" b="5715"/>
                  <wp:wrapNone/>
                  <wp:docPr id="13" name="Picture 13" descr="img024.jpg" title="image representing h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024.jpg"/>
                          <pic:cNvPicPr>
                            <a:picLocks noChangeAspect="1" noChangeArrowheads="1"/>
                          </pic:cNvPicPr>
                        </pic:nvPicPr>
                        <pic:blipFill>
                          <a:blip r:embed="rId15" cstate="print">
                            <a:extLst>
                              <a:ext uri="{28A0092B-C50C-407E-A947-70E740481C1C}">
                                <a14:useLocalDpi xmlns:a14="http://schemas.microsoft.com/office/drawing/2010/main" val="0"/>
                              </a:ext>
                            </a:extLst>
                          </a:blip>
                          <a:srcRect l="12265" t="40594" r="6351" b="42815"/>
                          <a:stretch>
                            <a:fillRect/>
                          </a:stretch>
                        </pic:blipFill>
                        <pic:spPr bwMode="auto">
                          <a:xfrm>
                            <a:off x="0" y="0"/>
                            <a:ext cx="622300"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726">
              <w:rPr>
                <w:rFonts w:ascii="Arial" w:hAnsi="Arial" w:cs="Arial"/>
              </w:rPr>
              <w:t>(hearing)</w:t>
            </w:r>
          </w:p>
        </w:tc>
        <w:tc>
          <w:tcPr>
            <w:tcW w:w="2268" w:type="dxa"/>
            <w:vAlign w:val="center"/>
          </w:tcPr>
          <w:p w:rsidR="00CB1472" w:rsidRPr="007E4726" w:rsidRDefault="00CB1472" w:rsidP="00191CAA">
            <w:pPr>
              <w:contextualSpacing/>
              <w:rPr>
                <w:rFonts w:ascii="Arial" w:hAnsi="Arial" w:cs="Arial"/>
              </w:rPr>
            </w:pPr>
            <w:r w:rsidRPr="007E4726">
              <w:rPr>
                <w:rFonts w:ascii="Arial" w:hAnsi="Arial" w:cs="Arial"/>
              </w:rPr>
              <w:t>inner ear</w:t>
            </w:r>
          </w:p>
        </w:tc>
        <w:tc>
          <w:tcPr>
            <w:tcW w:w="4535" w:type="dxa"/>
          </w:tcPr>
          <w:p w:rsidR="00CB1472" w:rsidRPr="007E4726" w:rsidRDefault="00CB1472" w:rsidP="00191CAA">
            <w:pPr>
              <w:contextualSpacing/>
              <w:rPr>
                <w:rFonts w:ascii="Arial" w:hAnsi="Arial" w:cs="Arial"/>
              </w:rPr>
            </w:pPr>
            <w:r w:rsidRPr="007E4726">
              <w:rPr>
                <w:rFonts w:ascii="Arial" w:hAnsi="Arial" w:cs="Arial"/>
              </w:rPr>
              <w:t>Provides information about sounds in the environment.</w:t>
            </w:r>
          </w:p>
        </w:tc>
      </w:tr>
      <w:tr w:rsidR="00CB1472" w:rsidRPr="007E4726" w:rsidTr="00A6527B">
        <w:trPr>
          <w:trHeight w:val="1531"/>
        </w:trPr>
        <w:tc>
          <w:tcPr>
            <w:tcW w:w="2268" w:type="dxa"/>
            <w:vAlign w:val="center"/>
          </w:tcPr>
          <w:p w:rsidR="00CB1472" w:rsidRPr="007E4726" w:rsidRDefault="00CB1472" w:rsidP="00191CAA">
            <w:pPr>
              <w:contextualSpacing/>
              <w:rPr>
                <w:rFonts w:ascii="Arial" w:hAnsi="Arial" w:cs="Arial"/>
              </w:rPr>
            </w:pPr>
            <w:proofErr w:type="spellStart"/>
            <w:r w:rsidRPr="007E4726">
              <w:rPr>
                <w:rFonts w:ascii="Arial" w:hAnsi="Arial" w:cs="Arial"/>
              </w:rPr>
              <w:t>Interoception</w:t>
            </w:r>
            <w:proofErr w:type="spellEnd"/>
          </w:p>
          <w:p w:rsidR="00CB1472" w:rsidRPr="007E4726" w:rsidRDefault="00CB1472" w:rsidP="00191CAA">
            <w:pPr>
              <w:contextualSpacing/>
              <w:rPr>
                <w:rFonts w:ascii="Arial" w:hAnsi="Arial" w:cs="Arial"/>
              </w:rPr>
            </w:pPr>
            <w:r w:rsidRPr="007E4726">
              <w:rPr>
                <w:rFonts w:ascii="Arial" w:hAnsi="Arial" w:cs="Arial"/>
                <w:noProof/>
                <w:lang w:eastAsia="en-GB"/>
              </w:rPr>
              <w:drawing>
                <wp:anchor distT="0" distB="0" distL="114300" distR="114300" simplePos="0" relativeHeight="251678720" behindDoc="0" locked="0" layoutInCell="1" allowOverlap="1" wp14:anchorId="523EBD57" wp14:editId="4BF286F9">
                  <wp:simplePos x="0" y="0"/>
                  <wp:positionH relativeFrom="column">
                    <wp:posOffset>962025</wp:posOffset>
                  </wp:positionH>
                  <wp:positionV relativeFrom="paragraph">
                    <wp:posOffset>181610</wp:posOffset>
                  </wp:positionV>
                  <wp:extent cx="351790" cy="544195"/>
                  <wp:effectExtent l="0" t="0" r="0" b="8255"/>
                  <wp:wrapNone/>
                  <wp:docPr id="12" name="Picture 12" descr="MC900320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3200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726">
              <w:rPr>
                <w:rFonts w:ascii="Arial" w:hAnsi="Arial" w:cs="Arial"/>
              </w:rPr>
              <w:t>(state of internal organs)</w:t>
            </w:r>
          </w:p>
          <w:p w:rsidR="00CB1472" w:rsidRPr="007E4726" w:rsidRDefault="00CB1472" w:rsidP="00191CAA">
            <w:pPr>
              <w:contextualSpacing/>
              <w:rPr>
                <w:rFonts w:ascii="Arial" w:hAnsi="Arial" w:cs="Arial"/>
              </w:rPr>
            </w:pPr>
          </w:p>
          <w:p w:rsidR="00CB1472" w:rsidRPr="007E4726" w:rsidRDefault="00CB1472" w:rsidP="00191CAA">
            <w:pPr>
              <w:contextualSpacing/>
              <w:rPr>
                <w:rFonts w:ascii="Arial" w:hAnsi="Arial" w:cs="Arial"/>
              </w:rPr>
            </w:pPr>
          </w:p>
        </w:tc>
        <w:tc>
          <w:tcPr>
            <w:tcW w:w="2268" w:type="dxa"/>
            <w:vAlign w:val="center"/>
          </w:tcPr>
          <w:p w:rsidR="00CB1472" w:rsidRPr="007E4726" w:rsidRDefault="00CB1472" w:rsidP="00191CAA">
            <w:pPr>
              <w:contextualSpacing/>
              <w:rPr>
                <w:rFonts w:ascii="Arial" w:hAnsi="Arial" w:cs="Arial"/>
              </w:rPr>
            </w:pPr>
            <w:r w:rsidRPr="007E4726">
              <w:rPr>
                <w:rFonts w:ascii="Arial" w:hAnsi="Arial" w:cs="Arial"/>
              </w:rPr>
              <w:t>bladder, uterus, stomach</w:t>
            </w:r>
          </w:p>
        </w:tc>
        <w:tc>
          <w:tcPr>
            <w:tcW w:w="4535" w:type="dxa"/>
          </w:tcPr>
          <w:p w:rsidR="00CB1472" w:rsidRPr="007E4726" w:rsidRDefault="00CB1472" w:rsidP="00191CAA">
            <w:pPr>
              <w:contextualSpacing/>
              <w:rPr>
                <w:rFonts w:ascii="Arial" w:hAnsi="Arial" w:cs="Arial"/>
              </w:rPr>
            </w:pPr>
            <w:r w:rsidRPr="007E4726">
              <w:rPr>
                <w:rFonts w:ascii="Arial" w:hAnsi="Arial" w:cs="Arial"/>
              </w:rPr>
              <w:t>Provides information about the state of our internal organs that work on stretch.</w:t>
            </w:r>
          </w:p>
        </w:tc>
      </w:tr>
    </w:tbl>
    <w:p w:rsidR="00CB1472" w:rsidRDefault="00CB1472" w:rsidP="00191CAA">
      <w:pPr>
        <w:suppressAutoHyphens w:val="0"/>
        <w:spacing w:after="160" w:line="259" w:lineRule="auto"/>
        <w:contextualSpacing/>
        <w:rPr>
          <w:rFonts w:ascii="Arial" w:hAnsi="Arial" w:cs="Arial"/>
          <w:sz w:val="28"/>
          <w:szCs w:val="28"/>
        </w:rPr>
      </w:pPr>
    </w:p>
    <w:p w:rsidR="00CB1472" w:rsidRPr="007E4726" w:rsidRDefault="00284EDF" w:rsidP="008B409C">
      <w:pPr>
        <w:suppressAutoHyphens w:val="0"/>
        <w:spacing w:after="160" w:line="360" w:lineRule="auto"/>
        <w:contextualSpacing/>
        <w:rPr>
          <w:rFonts w:ascii="Arial" w:hAnsi="Arial" w:cs="Arial"/>
        </w:rPr>
      </w:pPr>
      <w:r w:rsidRPr="007E4726">
        <w:rPr>
          <w:rFonts w:ascii="Arial" w:hAnsi="Arial" w:cs="Arial"/>
        </w:rPr>
        <w:t>We may be aware or subconsciously aware of where we are and how we interact with the environment.</w:t>
      </w:r>
    </w:p>
    <w:p w:rsidR="005028C6" w:rsidRDefault="005028C6" w:rsidP="008B409C">
      <w:pPr>
        <w:suppressAutoHyphens w:val="0"/>
        <w:spacing w:after="160" w:line="360" w:lineRule="auto"/>
        <w:contextualSpacing/>
        <w:rPr>
          <w:rFonts w:ascii="Arial" w:hAnsi="Arial" w:cs="Arial"/>
        </w:rPr>
      </w:pPr>
    </w:p>
    <w:p w:rsidR="00284EDF" w:rsidRPr="007E4726" w:rsidRDefault="00284EDF" w:rsidP="008B409C">
      <w:pPr>
        <w:suppressAutoHyphens w:val="0"/>
        <w:spacing w:after="160" w:line="360" w:lineRule="auto"/>
        <w:contextualSpacing/>
        <w:rPr>
          <w:rFonts w:ascii="Arial" w:hAnsi="Arial" w:cs="Arial"/>
        </w:rPr>
      </w:pPr>
      <w:r w:rsidRPr="007E4726">
        <w:rPr>
          <w:rFonts w:ascii="Arial" w:hAnsi="Arial" w:cs="Arial"/>
        </w:rPr>
        <w:t>Sometimes we seek out sensory information to make us feel better</w:t>
      </w:r>
      <w:r w:rsidR="00F279F3">
        <w:rPr>
          <w:rFonts w:ascii="Arial" w:hAnsi="Arial" w:cs="Arial"/>
        </w:rPr>
        <w:t>.</w:t>
      </w:r>
    </w:p>
    <w:p w:rsidR="00284EDF" w:rsidRPr="007E4726" w:rsidRDefault="00284EDF" w:rsidP="008B409C">
      <w:pPr>
        <w:suppressAutoHyphens w:val="0"/>
        <w:spacing w:after="160" w:line="360" w:lineRule="auto"/>
        <w:contextualSpacing/>
        <w:rPr>
          <w:rFonts w:ascii="Arial" w:hAnsi="Arial" w:cs="Arial"/>
        </w:rPr>
      </w:pPr>
      <w:r w:rsidRPr="007E4726">
        <w:rPr>
          <w:rFonts w:ascii="Arial" w:hAnsi="Arial" w:cs="Arial"/>
        </w:rPr>
        <w:t>Or</w:t>
      </w:r>
    </w:p>
    <w:p w:rsidR="00284EDF" w:rsidRPr="007E4726" w:rsidRDefault="00284EDF" w:rsidP="008B409C">
      <w:pPr>
        <w:suppressAutoHyphens w:val="0"/>
        <w:spacing w:after="160" w:line="360" w:lineRule="auto"/>
        <w:contextualSpacing/>
        <w:rPr>
          <w:rFonts w:ascii="Arial" w:hAnsi="Arial" w:cs="Arial"/>
        </w:rPr>
      </w:pPr>
      <w:r w:rsidRPr="007E4726">
        <w:rPr>
          <w:rFonts w:ascii="Arial" w:hAnsi="Arial" w:cs="Arial"/>
        </w:rPr>
        <w:t>Sometimes we retreat from certain types of sensory input if it makes us feel overwhelmed</w:t>
      </w:r>
      <w:r w:rsidR="00F279F3">
        <w:rPr>
          <w:rFonts w:ascii="Arial" w:hAnsi="Arial" w:cs="Arial"/>
        </w:rPr>
        <w:t>.</w:t>
      </w:r>
    </w:p>
    <w:p w:rsidR="005028C6" w:rsidRDefault="005028C6" w:rsidP="008B409C">
      <w:pPr>
        <w:suppressAutoHyphens w:val="0"/>
        <w:spacing w:after="160" w:line="360" w:lineRule="auto"/>
        <w:contextualSpacing/>
        <w:rPr>
          <w:rFonts w:ascii="Arial" w:hAnsi="Arial" w:cs="Arial"/>
        </w:rPr>
      </w:pPr>
    </w:p>
    <w:p w:rsidR="00EF0BDF" w:rsidRPr="007E4726" w:rsidRDefault="00EF0BDF" w:rsidP="008B409C">
      <w:pPr>
        <w:suppressAutoHyphens w:val="0"/>
        <w:spacing w:after="160" w:line="360" w:lineRule="auto"/>
        <w:contextualSpacing/>
        <w:rPr>
          <w:rFonts w:ascii="Arial" w:hAnsi="Arial" w:cs="Arial"/>
        </w:rPr>
      </w:pPr>
      <w:r w:rsidRPr="007E4726">
        <w:rPr>
          <w:rFonts w:ascii="Arial" w:hAnsi="Arial" w:cs="Arial"/>
        </w:rPr>
        <w:t xml:space="preserve">There may be </w:t>
      </w:r>
      <w:r w:rsidR="009216FB" w:rsidRPr="007E4726">
        <w:rPr>
          <w:rFonts w:ascii="Arial" w:hAnsi="Arial" w:cs="Arial"/>
        </w:rPr>
        <w:t>children who have different reactions to sensory information but this does not interfere with their learning / daily life. Our individual likes and dislikes are what make us unique.</w:t>
      </w:r>
    </w:p>
    <w:p w:rsidR="005028C6" w:rsidRDefault="005028C6" w:rsidP="008B409C">
      <w:pPr>
        <w:suppressAutoHyphens w:val="0"/>
        <w:spacing w:after="160" w:line="360" w:lineRule="auto"/>
        <w:contextualSpacing/>
        <w:rPr>
          <w:rFonts w:ascii="Arial" w:hAnsi="Arial" w:cs="Arial"/>
        </w:rPr>
      </w:pPr>
    </w:p>
    <w:p w:rsidR="009216FB" w:rsidRDefault="009216FB" w:rsidP="008B409C">
      <w:pPr>
        <w:suppressAutoHyphens w:val="0"/>
        <w:spacing w:after="160" w:line="360" w:lineRule="auto"/>
        <w:contextualSpacing/>
        <w:rPr>
          <w:rFonts w:ascii="Arial" w:hAnsi="Arial" w:cs="Arial"/>
        </w:rPr>
      </w:pPr>
      <w:r w:rsidRPr="007E4726">
        <w:rPr>
          <w:rFonts w:ascii="Arial" w:hAnsi="Arial" w:cs="Arial"/>
        </w:rPr>
        <w:t>However, there are some children who have difficulty interpreting and managing sensory information and this can impact on how they feel, think, behave and res</w:t>
      </w:r>
      <w:r w:rsidR="005028C6">
        <w:rPr>
          <w:rFonts w:ascii="Arial" w:hAnsi="Arial" w:cs="Arial"/>
        </w:rPr>
        <w:t xml:space="preserve">pond. </w:t>
      </w:r>
      <w:r w:rsidRPr="007E4726">
        <w:rPr>
          <w:rFonts w:ascii="Arial" w:hAnsi="Arial" w:cs="Arial"/>
        </w:rPr>
        <w:t>This can interfere with how they perform in play activities, at school, with self-care tasks, learning and relationships.</w:t>
      </w:r>
    </w:p>
    <w:p w:rsidR="005028C6" w:rsidRPr="007E4726" w:rsidRDefault="005028C6" w:rsidP="008B409C">
      <w:pPr>
        <w:suppressAutoHyphens w:val="0"/>
        <w:spacing w:after="160" w:line="360" w:lineRule="auto"/>
        <w:contextualSpacing/>
        <w:rPr>
          <w:rFonts w:ascii="Arial" w:hAnsi="Arial" w:cs="Arial"/>
        </w:rPr>
      </w:pPr>
    </w:p>
    <w:p w:rsidR="009216FB" w:rsidRPr="007E4726" w:rsidRDefault="009216FB" w:rsidP="008B409C">
      <w:pPr>
        <w:suppressAutoHyphens w:val="0"/>
        <w:spacing w:after="160" w:line="360" w:lineRule="auto"/>
        <w:contextualSpacing/>
        <w:rPr>
          <w:rFonts w:ascii="Arial" w:hAnsi="Arial" w:cs="Arial"/>
        </w:rPr>
      </w:pPr>
      <w:r w:rsidRPr="007E4726">
        <w:rPr>
          <w:rFonts w:ascii="Arial" w:hAnsi="Arial" w:cs="Arial"/>
        </w:rPr>
        <w:t>There may be a pattern of how a person reacts to sensory information. The framework for discussion will help identify any patterns and help plan to provide suitable strategies to enable to child to maximise both academic and social learning opportunities.</w:t>
      </w:r>
    </w:p>
    <w:p w:rsidR="007B1A36" w:rsidRPr="007B1A36" w:rsidRDefault="007B1A36" w:rsidP="00191CAA">
      <w:pPr>
        <w:contextualSpacing/>
        <w:rPr>
          <w:rFonts w:ascii="Arial" w:hAnsi="Arial" w:cs="Arial"/>
          <w:sz w:val="28"/>
          <w:szCs w:val="28"/>
        </w:rPr>
      </w:pPr>
    </w:p>
    <w:p w:rsidR="00A831AA" w:rsidRDefault="00A831AA" w:rsidP="00191CAA">
      <w:pPr>
        <w:contextualSpacing/>
        <w:jc w:val="center"/>
        <w:rPr>
          <w:rFonts w:ascii="Arial" w:hAnsi="Arial" w:cs="Arial"/>
          <w:b/>
          <w:sz w:val="32"/>
          <w:szCs w:val="32"/>
        </w:rPr>
      </w:pPr>
    </w:p>
    <w:p w:rsidR="00A831AA" w:rsidRDefault="00A831AA" w:rsidP="00191CAA">
      <w:pPr>
        <w:contextualSpacing/>
        <w:jc w:val="center"/>
        <w:rPr>
          <w:rFonts w:ascii="Arial" w:hAnsi="Arial" w:cs="Arial"/>
          <w:b/>
          <w:sz w:val="32"/>
          <w:szCs w:val="32"/>
        </w:rPr>
      </w:pPr>
    </w:p>
    <w:p w:rsidR="009216FB" w:rsidRDefault="009216FB" w:rsidP="00191CAA">
      <w:pPr>
        <w:suppressAutoHyphens w:val="0"/>
        <w:spacing w:after="200" w:line="276" w:lineRule="auto"/>
        <w:contextualSpacing/>
      </w:pPr>
      <w:r>
        <w:br w:type="page"/>
      </w:r>
    </w:p>
    <w:p w:rsidR="00622EF7" w:rsidRPr="00C055A7" w:rsidRDefault="00622EF7" w:rsidP="00C055A7">
      <w:pPr>
        <w:pStyle w:val="Heading2"/>
        <w:jc w:val="center"/>
        <w:rPr>
          <w:rFonts w:ascii="Arial" w:hAnsi="Arial" w:cs="Arial"/>
          <w:b/>
          <w:color w:val="auto"/>
          <w:sz w:val="28"/>
          <w:szCs w:val="28"/>
        </w:rPr>
      </w:pPr>
      <w:r w:rsidRPr="00C055A7">
        <w:rPr>
          <w:rFonts w:ascii="Arial" w:hAnsi="Arial" w:cs="Arial"/>
          <w:b/>
          <w:color w:val="auto"/>
          <w:sz w:val="28"/>
          <w:szCs w:val="28"/>
        </w:rPr>
        <w:t>How to promote a sensory friendly school (general good practice)</w:t>
      </w:r>
    </w:p>
    <w:p w:rsidR="008B409C" w:rsidRPr="008B409C" w:rsidRDefault="008B409C" w:rsidP="008B409C">
      <w:pPr>
        <w:suppressAutoHyphens w:val="0"/>
        <w:spacing w:after="206" w:line="271" w:lineRule="auto"/>
        <w:ind w:left="10" w:hanging="11"/>
        <w:contextualSpacing/>
        <w:jc w:val="center"/>
        <w:rPr>
          <w:rFonts w:ascii="Arial" w:eastAsia="Arial" w:hAnsi="Arial" w:cs="Arial"/>
          <w:b/>
          <w:color w:val="000000"/>
          <w:sz w:val="12"/>
          <w:szCs w:val="12"/>
          <w:lang w:eastAsia="en-GB"/>
        </w:rPr>
      </w:pPr>
    </w:p>
    <w:p w:rsidR="00622EF7" w:rsidRDefault="00622EF7" w:rsidP="008B409C">
      <w:pPr>
        <w:suppressAutoHyphens w:val="0"/>
        <w:spacing w:after="206" w:line="271" w:lineRule="auto"/>
        <w:ind w:left="10" w:hanging="11"/>
        <w:contextualSpacing/>
        <w:jc w:val="center"/>
        <w:rPr>
          <w:rFonts w:ascii="Arial" w:eastAsia="Arial" w:hAnsi="Arial" w:cs="Arial"/>
          <w:b/>
          <w:color w:val="000000"/>
          <w:szCs w:val="22"/>
          <w:lang w:eastAsia="en-GB"/>
        </w:rPr>
      </w:pPr>
      <w:r w:rsidRPr="008B409C">
        <w:rPr>
          <w:rFonts w:ascii="Arial" w:eastAsia="Arial" w:hAnsi="Arial" w:cs="Arial"/>
          <w:b/>
          <w:color w:val="000000"/>
          <w:szCs w:val="22"/>
          <w:lang w:eastAsia="en-GB"/>
        </w:rPr>
        <w:t>Taken from ‘Sensory Processing Resource Pack: for school</w:t>
      </w:r>
      <w:r w:rsidR="005104D7" w:rsidRPr="008B409C">
        <w:rPr>
          <w:rFonts w:ascii="Arial" w:eastAsia="Arial" w:hAnsi="Arial" w:cs="Arial"/>
          <w:b/>
          <w:color w:val="000000"/>
          <w:szCs w:val="22"/>
          <w:lang w:eastAsia="en-GB"/>
        </w:rPr>
        <w:t>s</w:t>
      </w:r>
      <w:r w:rsidRPr="008B409C">
        <w:rPr>
          <w:rFonts w:ascii="Arial" w:eastAsia="Arial" w:hAnsi="Arial" w:cs="Arial"/>
          <w:b/>
          <w:color w:val="000000"/>
          <w:szCs w:val="22"/>
          <w:lang w:eastAsia="en-GB"/>
        </w:rPr>
        <w:t xml:space="preserve"> Key stage 1-4’ developed by Leicestershire Partnership NHS Trust, Leicestershire County Council, Leicester City Council and Rutland County Council</w:t>
      </w:r>
      <w:r w:rsidR="005104D7" w:rsidRPr="008B409C">
        <w:rPr>
          <w:rFonts w:ascii="Arial" w:eastAsia="Arial" w:hAnsi="Arial" w:cs="Arial"/>
          <w:b/>
          <w:color w:val="000000"/>
          <w:szCs w:val="22"/>
          <w:lang w:eastAsia="en-GB"/>
        </w:rPr>
        <w:t xml:space="preserve"> and parent representatives</w:t>
      </w:r>
    </w:p>
    <w:p w:rsidR="008B409C" w:rsidRPr="008B409C" w:rsidRDefault="008B409C" w:rsidP="008368D8">
      <w:pPr>
        <w:suppressAutoHyphens w:val="0"/>
        <w:spacing w:after="206" w:line="271" w:lineRule="auto"/>
        <w:ind w:left="426"/>
        <w:contextualSpacing/>
        <w:jc w:val="center"/>
        <w:rPr>
          <w:rFonts w:ascii="Arial" w:eastAsia="Arial" w:hAnsi="Arial" w:cs="Arial"/>
          <w:b/>
          <w:color w:val="000000"/>
          <w:sz w:val="12"/>
          <w:szCs w:val="12"/>
          <w:lang w:eastAsia="en-GB"/>
        </w:rPr>
      </w:pPr>
    </w:p>
    <w:p w:rsidR="00622EF7" w:rsidRPr="00622EF7" w:rsidRDefault="00622EF7" w:rsidP="00622EF7">
      <w:pPr>
        <w:suppressAutoHyphens w:val="0"/>
        <w:spacing w:after="206" w:line="271" w:lineRule="auto"/>
        <w:ind w:left="10" w:hanging="10"/>
        <w:jc w:val="center"/>
        <w:rPr>
          <w:rFonts w:ascii="Arial" w:eastAsia="Arial" w:hAnsi="Arial" w:cs="Arial"/>
          <w:color w:val="000000"/>
          <w:szCs w:val="22"/>
          <w:u w:val="single"/>
          <w:lang w:eastAsia="en-GB"/>
        </w:rPr>
      </w:pPr>
      <w:r w:rsidRPr="00622EF7">
        <w:rPr>
          <w:rFonts w:ascii="Arial" w:eastAsia="Arial" w:hAnsi="Arial" w:cs="Arial"/>
          <w:color w:val="000000"/>
          <w:szCs w:val="22"/>
          <w:u w:val="single"/>
          <w:lang w:eastAsia="en-GB"/>
        </w:rPr>
        <w:t>Developing a sensory friendly school Whole School Approach</w:t>
      </w:r>
    </w:p>
    <w:p w:rsidR="00622EF7" w:rsidRPr="00622EF7" w:rsidRDefault="00622EF7" w:rsidP="00622EF7">
      <w:pPr>
        <w:suppressAutoHyphens w:val="0"/>
        <w:spacing w:after="206" w:line="271" w:lineRule="auto"/>
        <w:ind w:left="10"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The following provides information on general principles and strategies that support a whole school approach which are suitable for all children particularly those with sensory differences. </w:t>
      </w:r>
    </w:p>
    <w:p w:rsidR="00622EF7" w:rsidRPr="00622EF7" w:rsidRDefault="00622EF7" w:rsidP="00622EF7">
      <w:pPr>
        <w:numPr>
          <w:ilvl w:val="0"/>
          <w:numId w:val="5"/>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Advocate flexible teaching and learning i.e. taking account of auditory, kinaesthetic (including tactile) and visual learning styles. </w:t>
      </w:r>
    </w:p>
    <w:p w:rsidR="00622EF7" w:rsidRPr="00622EF7" w:rsidRDefault="00622EF7" w:rsidP="00622EF7">
      <w:pPr>
        <w:suppressAutoHyphens w:val="0"/>
        <w:spacing w:after="19" w:line="259" w:lineRule="auto"/>
        <w:ind w:left="360"/>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5"/>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Celebrate all learning whether within school or outside school so that children can excel in their own (sometimes narrow) interests. </w:t>
      </w:r>
    </w:p>
    <w:p w:rsidR="00622EF7" w:rsidRPr="00622EF7" w:rsidRDefault="00622EF7" w:rsidP="00622EF7">
      <w:pPr>
        <w:suppressAutoHyphens w:val="0"/>
        <w:spacing w:after="19" w:line="259" w:lineRule="auto"/>
        <w:ind w:left="720"/>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5"/>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Provide safe (quiet, comfortable) spaces in school for calming at all times. Difficulties can occur especially during playtimes, changes, </w:t>
      </w:r>
      <w:r w:rsidR="001B3E3F" w:rsidRPr="00622EF7">
        <w:rPr>
          <w:rFonts w:ascii="Arial" w:eastAsia="Arial" w:hAnsi="Arial" w:cs="Arial"/>
          <w:color w:val="000000"/>
          <w:szCs w:val="22"/>
          <w:lang w:eastAsia="en-GB"/>
        </w:rPr>
        <w:t>and times</w:t>
      </w:r>
      <w:r w:rsidRPr="00622EF7">
        <w:rPr>
          <w:rFonts w:ascii="Arial" w:eastAsia="Arial" w:hAnsi="Arial" w:cs="Arial"/>
          <w:color w:val="000000"/>
          <w:szCs w:val="22"/>
          <w:lang w:eastAsia="en-GB"/>
        </w:rPr>
        <w:t xml:space="preserve"> of less routine (i.e. Christmas). </w:t>
      </w:r>
    </w:p>
    <w:p w:rsidR="00622EF7" w:rsidRPr="00622EF7" w:rsidRDefault="00622EF7" w:rsidP="00622EF7">
      <w:pPr>
        <w:suppressAutoHyphens w:val="0"/>
        <w:spacing w:after="19" w:line="259" w:lineRule="auto"/>
        <w:ind w:left="720"/>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5"/>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Ensure that all relevant information is passed to the next teacher and/or school.  Encourage the next teacher to visit your classroom to observe the child in situ. </w:t>
      </w:r>
    </w:p>
    <w:p w:rsidR="00622EF7" w:rsidRPr="00622EF7" w:rsidRDefault="00622EF7" w:rsidP="00622EF7">
      <w:pPr>
        <w:suppressAutoHyphens w:val="0"/>
        <w:spacing w:after="19" w:line="259" w:lineRule="auto"/>
        <w:ind w:left="360"/>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5"/>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Whole school ethos promoting such activities as: </w:t>
      </w:r>
    </w:p>
    <w:p w:rsidR="00622EF7" w:rsidRPr="00622EF7" w:rsidRDefault="00622EF7" w:rsidP="00622EF7">
      <w:pPr>
        <w:suppressAutoHyphens w:val="0"/>
        <w:spacing w:after="5" w:line="271" w:lineRule="auto"/>
        <w:ind w:left="1090"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Brain Gym </w:t>
      </w:r>
    </w:p>
    <w:p w:rsidR="00622EF7" w:rsidRPr="00622EF7" w:rsidRDefault="00622EF7" w:rsidP="00622EF7">
      <w:pPr>
        <w:suppressAutoHyphens w:val="0"/>
        <w:spacing w:after="5" w:line="271" w:lineRule="auto"/>
        <w:ind w:left="1090"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Yoga </w:t>
      </w:r>
    </w:p>
    <w:p w:rsidR="00622EF7" w:rsidRPr="00622EF7" w:rsidRDefault="00622EF7" w:rsidP="00622EF7">
      <w:pPr>
        <w:suppressAutoHyphens w:val="0"/>
        <w:spacing w:after="5" w:line="271" w:lineRule="auto"/>
        <w:ind w:left="1090"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Motor control exercises </w:t>
      </w:r>
    </w:p>
    <w:p w:rsidR="00622EF7" w:rsidRPr="00622EF7" w:rsidRDefault="00622EF7" w:rsidP="00622EF7">
      <w:pPr>
        <w:suppressAutoHyphens w:val="0"/>
        <w:spacing w:after="5" w:line="271" w:lineRule="auto"/>
        <w:ind w:left="1090"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Multi-skills </w:t>
      </w:r>
    </w:p>
    <w:p w:rsidR="00622EF7" w:rsidRPr="00622EF7" w:rsidRDefault="00622EF7" w:rsidP="00622EF7">
      <w:pPr>
        <w:suppressAutoHyphens w:val="0"/>
        <w:spacing w:after="5" w:line="271" w:lineRule="auto"/>
        <w:ind w:left="1090"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Sensory circuits </w:t>
      </w:r>
    </w:p>
    <w:p w:rsidR="00622EF7" w:rsidRPr="00622EF7" w:rsidRDefault="00622EF7" w:rsidP="00622EF7">
      <w:pPr>
        <w:suppressAutoHyphens w:val="0"/>
        <w:spacing w:after="19" w:line="259" w:lineRule="auto"/>
        <w:ind w:left="1080"/>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5"/>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Encourage extended out of hours activities (not always competitive) </w:t>
      </w:r>
    </w:p>
    <w:p w:rsidR="00622EF7" w:rsidRPr="00622EF7" w:rsidRDefault="00622EF7" w:rsidP="00622EF7">
      <w:pPr>
        <w:suppressAutoHyphens w:val="0"/>
        <w:spacing w:after="5" w:line="271" w:lineRule="auto"/>
        <w:ind w:left="730" w:right="5353"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i.e. </w:t>
      </w:r>
      <w:r w:rsidRPr="00622EF7">
        <w:rPr>
          <w:rFonts w:ascii="Arial" w:eastAsia="Arial" w:hAnsi="Arial" w:cs="Arial"/>
          <w:color w:val="000000"/>
          <w:szCs w:val="22"/>
          <w:lang w:eastAsia="en-GB"/>
        </w:rPr>
        <w:tab/>
        <w:t>Drama club</w:t>
      </w:r>
    </w:p>
    <w:p w:rsidR="00622EF7" w:rsidRPr="00622EF7" w:rsidRDefault="00622EF7" w:rsidP="00622EF7">
      <w:pPr>
        <w:suppressAutoHyphens w:val="0"/>
        <w:spacing w:after="5" w:line="271" w:lineRule="auto"/>
        <w:ind w:left="730" w:right="5353"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ab/>
      </w:r>
      <w:r w:rsidRPr="00622EF7">
        <w:rPr>
          <w:rFonts w:ascii="Arial" w:eastAsia="Arial" w:hAnsi="Arial" w:cs="Arial"/>
          <w:color w:val="000000"/>
          <w:szCs w:val="22"/>
          <w:lang w:eastAsia="en-GB"/>
        </w:rPr>
        <w:tab/>
        <w:t xml:space="preserve">Football </w:t>
      </w:r>
    </w:p>
    <w:p w:rsidR="00622EF7" w:rsidRPr="00622EF7" w:rsidRDefault="00622EF7" w:rsidP="00622EF7">
      <w:pPr>
        <w:tabs>
          <w:tab w:val="center" w:pos="720"/>
          <w:tab w:val="center" w:pos="2097"/>
        </w:tabs>
        <w:suppressAutoHyphens w:val="0"/>
        <w:spacing w:after="5" w:line="271" w:lineRule="auto"/>
        <w:rPr>
          <w:rFonts w:ascii="Arial" w:eastAsia="Arial" w:hAnsi="Arial" w:cs="Arial"/>
          <w:color w:val="000000"/>
          <w:szCs w:val="22"/>
          <w:lang w:eastAsia="en-GB"/>
        </w:rPr>
      </w:pPr>
      <w:r w:rsidRPr="00622EF7">
        <w:rPr>
          <w:rFonts w:ascii="Calibri" w:eastAsia="Calibri" w:hAnsi="Calibri" w:cs="Calibri"/>
          <w:color w:val="000000"/>
          <w:sz w:val="22"/>
          <w:szCs w:val="22"/>
          <w:lang w:eastAsia="en-GB"/>
        </w:rPr>
        <w:tab/>
      </w:r>
      <w:r w:rsidRPr="00622EF7">
        <w:rPr>
          <w:rFonts w:ascii="Arial" w:eastAsia="Arial" w:hAnsi="Arial" w:cs="Arial"/>
          <w:color w:val="000000"/>
          <w:szCs w:val="22"/>
          <w:lang w:eastAsia="en-GB"/>
        </w:rPr>
        <w:t xml:space="preserve"> </w:t>
      </w:r>
      <w:r w:rsidRPr="00622EF7">
        <w:rPr>
          <w:rFonts w:ascii="Arial" w:eastAsia="Arial" w:hAnsi="Arial" w:cs="Arial"/>
          <w:color w:val="000000"/>
          <w:szCs w:val="22"/>
          <w:lang w:eastAsia="en-GB"/>
        </w:rPr>
        <w:tab/>
        <w:t xml:space="preserve">Tai Kwando </w:t>
      </w:r>
    </w:p>
    <w:p w:rsidR="00622EF7" w:rsidRPr="00622EF7" w:rsidRDefault="00622EF7" w:rsidP="00622EF7">
      <w:pPr>
        <w:tabs>
          <w:tab w:val="center" w:pos="720"/>
          <w:tab w:val="center" w:pos="2020"/>
        </w:tabs>
        <w:suppressAutoHyphens w:val="0"/>
        <w:spacing w:after="5" w:line="271" w:lineRule="auto"/>
        <w:rPr>
          <w:rFonts w:ascii="Arial" w:eastAsia="Arial" w:hAnsi="Arial" w:cs="Arial"/>
          <w:color w:val="000000"/>
          <w:szCs w:val="22"/>
          <w:lang w:eastAsia="en-GB"/>
        </w:rPr>
      </w:pPr>
      <w:r w:rsidRPr="00622EF7">
        <w:rPr>
          <w:rFonts w:ascii="Calibri" w:eastAsia="Calibri" w:hAnsi="Calibri" w:cs="Calibri"/>
          <w:color w:val="000000"/>
          <w:sz w:val="22"/>
          <w:szCs w:val="22"/>
          <w:lang w:eastAsia="en-GB"/>
        </w:rPr>
        <w:tab/>
      </w:r>
      <w:r w:rsidRPr="00622EF7">
        <w:rPr>
          <w:rFonts w:ascii="Arial" w:eastAsia="Arial" w:hAnsi="Arial" w:cs="Arial"/>
          <w:color w:val="000000"/>
          <w:szCs w:val="22"/>
          <w:lang w:eastAsia="en-GB"/>
        </w:rPr>
        <w:t xml:space="preserve"> </w:t>
      </w:r>
      <w:r w:rsidRPr="00622EF7">
        <w:rPr>
          <w:rFonts w:ascii="Arial" w:eastAsia="Arial" w:hAnsi="Arial" w:cs="Arial"/>
          <w:color w:val="000000"/>
          <w:szCs w:val="22"/>
          <w:lang w:eastAsia="en-GB"/>
        </w:rPr>
        <w:tab/>
        <w:t xml:space="preserve">Multi-skills </w:t>
      </w:r>
    </w:p>
    <w:p w:rsidR="00622EF7" w:rsidRPr="00622EF7" w:rsidRDefault="00622EF7" w:rsidP="00622EF7">
      <w:pPr>
        <w:tabs>
          <w:tab w:val="center" w:pos="720"/>
          <w:tab w:val="center" w:pos="1797"/>
        </w:tabs>
        <w:suppressAutoHyphens w:val="0"/>
        <w:spacing w:after="5" w:line="271" w:lineRule="auto"/>
        <w:rPr>
          <w:rFonts w:ascii="Arial" w:eastAsia="Arial" w:hAnsi="Arial" w:cs="Arial"/>
          <w:color w:val="000000"/>
          <w:szCs w:val="22"/>
          <w:lang w:eastAsia="en-GB"/>
        </w:rPr>
      </w:pPr>
      <w:r w:rsidRPr="00622EF7">
        <w:rPr>
          <w:rFonts w:ascii="Calibri" w:eastAsia="Calibri" w:hAnsi="Calibri" w:cs="Calibri"/>
          <w:color w:val="000000"/>
          <w:sz w:val="22"/>
          <w:szCs w:val="22"/>
          <w:lang w:eastAsia="en-GB"/>
        </w:rPr>
        <w:tab/>
      </w:r>
      <w:r w:rsidRPr="00622EF7">
        <w:rPr>
          <w:rFonts w:ascii="Arial" w:eastAsia="Arial" w:hAnsi="Arial" w:cs="Arial"/>
          <w:color w:val="000000"/>
          <w:szCs w:val="22"/>
          <w:lang w:eastAsia="en-GB"/>
        </w:rPr>
        <w:t xml:space="preserve"> </w:t>
      </w:r>
      <w:r w:rsidRPr="00622EF7">
        <w:rPr>
          <w:rFonts w:ascii="Arial" w:eastAsia="Arial" w:hAnsi="Arial" w:cs="Arial"/>
          <w:color w:val="000000"/>
          <w:szCs w:val="22"/>
          <w:lang w:eastAsia="en-GB"/>
        </w:rPr>
        <w:tab/>
        <w:t xml:space="preserve">Dance </w:t>
      </w:r>
    </w:p>
    <w:p w:rsidR="00622EF7" w:rsidRPr="00622EF7" w:rsidRDefault="00622EF7" w:rsidP="00622EF7">
      <w:pPr>
        <w:tabs>
          <w:tab w:val="center" w:pos="720"/>
          <w:tab w:val="center" w:pos="1763"/>
        </w:tabs>
        <w:suppressAutoHyphens w:val="0"/>
        <w:spacing w:after="5" w:line="271" w:lineRule="auto"/>
        <w:rPr>
          <w:rFonts w:ascii="Arial" w:eastAsia="Arial" w:hAnsi="Arial" w:cs="Arial"/>
          <w:color w:val="000000"/>
          <w:szCs w:val="22"/>
          <w:lang w:eastAsia="en-GB"/>
        </w:rPr>
      </w:pPr>
      <w:r w:rsidRPr="00622EF7">
        <w:rPr>
          <w:rFonts w:ascii="Calibri" w:eastAsia="Calibri" w:hAnsi="Calibri" w:cs="Calibri"/>
          <w:color w:val="000000"/>
          <w:sz w:val="22"/>
          <w:szCs w:val="22"/>
          <w:lang w:eastAsia="en-GB"/>
        </w:rPr>
        <w:tab/>
      </w:r>
      <w:r w:rsidRPr="00622EF7">
        <w:rPr>
          <w:rFonts w:ascii="Arial" w:eastAsia="Arial" w:hAnsi="Arial" w:cs="Arial"/>
          <w:color w:val="000000"/>
          <w:szCs w:val="22"/>
          <w:lang w:eastAsia="en-GB"/>
        </w:rPr>
        <w:t xml:space="preserve"> </w:t>
      </w:r>
      <w:r w:rsidRPr="00622EF7">
        <w:rPr>
          <w:rFonts w:ascii="Arial" w:eastAsia="Arial" w:hAnsi="Arial" w:cs="Arial"/>
          <w:color w:val="000000"/>
          <w:szCs w:val="22"/>
          <w:lang w:eastAsia="en-GB"/>
        </w:rPr>
        <w:tab/>
        <w:t xml:space="preserve">Music </w:t>
      </w:r>
    </w:p>
    <w:p w:rsidR="00622EF7" w:rsidRPr="00622EF7" w:rsidRDefault="00622EF7" w:rsidP="00622EF7">
      <w:pPr>
        <w:suppressAutoHyphens w:val="0"/>
        <w:spacing w:after="19" w:line="259" w:lineRule="auto"/>
        <w:ind w:left="1080"/>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5"/>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Celebrate different recording/learning styles through school display, ICT, performances and tournaments. </w:t>
      </w:r>
    </w:p>
    <w:p w:rsidR="00622EF7" w:rsidRPr="00622EF7" w:rsidRDefault="00622EF7" w:rsidP="008368D8">
      <w:pPr>
        <w:suppressAutoHyphens w:val="0"/>
        <w:spacing w:after="19" w:line="259" w:lineRule="auto"/>
        <w:ind w:left="284"/>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8368D8">
      <w:pPr>
        <w:numPr>
          <w:ilvl w:val="0"/>
          <w:numId w:val="5"/>
        </w:numPr>
        <w:suppressAutoHyphens w:val="0"/>
        <w:spacing w:after="220" w:line="259" w:lineRule="auto"/>
        <w:ind w:left="284"/>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Increase awareness of all staff to sensory difficulties. Ensure that all lunchtime staff understand the issues both during dinner breaks and in the playground.  </w:t>
      </w:r>
    </w:p>
    <w:p w:rsidR="00622EF7" w:rsidRPr="00C055A7" w:rsidRDefault="00622EF7" w:rsidP="00B14C5C">
      <w:pPr>
        <w:pStyle w:val="Heading3"/>
      </w:pPr>
      <w:r w:rsidRPr="00C055A7">
        <w:t xml:space="preserve">General Classroom Strategies </w:t>
      </w:r>
    </w:p>
    <w:p w:rsidR="00622EF7" w:rsidRPr="00622EF7" w:rsidRDefault="00622EF7" w:rsidP="00622EF7">
      <w:pPr>
        <w:numPr>
          <w:ilvl w:val="0"/>
          <w:numId w:val="6"/>
        </w:numPr>
        <w:suppressAutoHyphens w:val="0"/>
        <w:spacing w:after="5" w:line="271" w:lineRule="auto"/>
        <w:ind w:hanging="427"/>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Check that the class environment meets needs of different children. </w:t>
      </w:r>
    </w:p>
    <w:p w:rsidR="00622EF7" w:rsidRPr="00622EF7" w:rsidRDefault="00622EF7" w:rsidP="00622EF7">
      <w:pPr>
        <w:numPr>
          <w:ilvl w:val="1"/>
          <w:numId w:val="6"/>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Have an area (if possible) where there is less sensory stimulus so that they can work at times without distraction and they don’t distract others. </w:t>
      </w:r>
    </w:p>
    <w:p w:rsidR="00622EF7" w:rsidRPr="00622EF7" w:rsidRDefault="00622EF7" w:rsidP="00622EF7">
      <w:pPr>
        <w:numPr>
          <w:ilvl w:val="1"/>
          <w:numId w:val="6"/>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Have an area where they can go and calm down.  </w:t>
      </w:r>
      <w:r w:rsidRPr="00987FD7">
        <w:rPr>
          <w:rFonts w:ascii="Arial" w:eastAsia="Arial" w:hAnsi="Arial" w:cs="Arial"/>
          <w:b/>
          <w:color w:val="000000"/>
          <w:szCs w:val="22"/>
          <w:lang w:eastAsia="en-GB"/>
        </w:rPr>
        <w:t>These areas need to be separate from facilities used for isolation and exclusion</w:t>
      </w:r>
      <w:r w:rsidRPr="00622EF7">
        <w:rPr>
          <w:rFonts w:ascii="Arial" w:eastAsia="Arial" w:hAnsi="Arial" w:cs="Arial"/>
          <w:color w:val="000000"/>
          <w:szCs w:val="22"/>
          <w:lang w:eastAsia="en-GB"/>
        </w:rPr>
        <w:t xml:space="preserve">.  They should be seen as places of safety. </w:t>
      </w:r>
    </w:p>
    <w:p w:rsidR="00622EF7" w:rsidRPr="00622EF7" w:rsidRDefault="00CA328A" w:rsidP="00622EF7">
      <w:pPr>
        <w:numPr>
          <w:ilvl w:val="1"/>
          <w:numId w:val="6"/>
        </w:numPr>
        <w:suppressAutoHyphens w:val="0"/>
        <w:spacing w:after="5" w:line="271" w:lineRule="auto"/>
        <w:ind w:hanging="10"/>
        <w:jc w:val="both"/>
        <w:rPr>
          <w:rFonts w:ascii="Arial" w:eastAsia="Arial" w:hAnsi="Arial" w:cs="Arial"/>
          <w:color w:val="000000"/>
          <w:szCs w:val="22"/>
          <w:lang w:eastAsia="en-GB"/>
        </w:rPr>
      </w:pPr>
      <w:r>
        <w:rPr>
          <w:rFonts w:ascii="Arial" w:eastAsia="Arial" w:hAnsi="Arial" w:cs="Arial"/>
          <w:color w:val="000000"/>
          <w:szCs w:val="22"/>
          <w:lang w:eastAsia="en-GB"/>
        </w:rPr>
        <w:t>U</w:t>
      </w:r>
      <w:r w:rsidR="00126752">
        <w:rPr>
          <w:rFonts w:ascii="Arial" w:eastAsia="Arial" w:hAnsi="Arial" w:cs="Arial"/>
          <w:color w:val="000000"/>
          <w:szCs w:val="22"/>
          <w:lang w:eastAsia="en-GB"/>
        </w:rPr>
        <w:t>se of visuals e.g.</w:t>
      </w:r>
      <w:r w:rsidR="00622EF7" w:rsidRPr="00622EF7">
        <w:rPr>
          <w:rFonts w:ascii="Arial" w:eastAsia="Arial" w:hAnsi="Arial" w:cs="Arial"/>
          <w:color w:val="000000"/>
          <w:szCs w:val="22"/>
          <w:lang w:eastAsia="en-GB"/>
        </w:rPr>
        <w:t xml:space="preserve"> </w:t>
      </w:r>
    </w:p>
    <w:p w:rsidR="00622EF7" w:rsidRPr="00622EF7" w:rsidRDefault="00126752" w:rsidP="00622EF7">
      <w:pPr>
        <w:numPr>
          <w:ilvl w:val="3"/>
          <w:numId w:val="8"/>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Clearly displayed </w:t>
      </w:r>
      <w:r>
        <w:rPr>
          <w:rFonts w:ascii="Arial" w:eastAsia="Arial" w:hAnsi="Arial" w:cs="Arial"/>
          <w:color w:val="000000"/>
          <w:szCs w:val="22"/>
          <w:lang w:eastAsia="en-GB"/>
        </w:rPr>
        <w:t>t</w:t>
      </w:r>
      <w:r w:rsidR="00622EF7" w:rsidRPr="00622EF7">
        <w:rPr>
          <w:rFonts w:ascii="Arial" w:eastAsia="Arial" w:hAnsi="Arial" w:cs="Arial"/>
          <w:color w:val="000000"/>
          <w:szCs w:val="22"/>
          <w:lang w:eastAsia="en-GB"/>
        </w:rPr>
        <w:t xml:space="preserve">imetables (visual and interactive if possible), capable of being changed on a day to day basis. </w:t>
      </w:r>
    </w:p>
    <w:p w:rsidR="00622EF7" w:rsidRPr="00622EF7" w:rsidRDefault="00126752" w:rsidP="00622EF7">
      <w:pPr>
        <w:numPr>
          <w:ilvl w:val="3"/>
          <w:numId w:val="8"/>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Clearly displayed </w:t>
      </w:r>
      <w:r>
        <w:rPr>
          <w:rFonts w:ascii="Arial" w:eastAsia="Arial" w:hAnsi="Arial" w:cs="Arial"/>
          <w:color w:val="000000"/>
          <w:szCs w:val="22"/>
          <w:lang w:eastAsia="en-GB"/>
        </w:rPr>
        <w:t>k</w:t>
      </w:r>
      <w:r w:rsidR="00622EF7" w:rsidRPr="00622EF7">
        <w:rPr>
          <w:rFonts w:ascii="Arial" w:eastAsia="Arial" w:hAnsi="Arial" w:cs="Arial"/>
          <w:color w:val="000000"/>
          <w:szCs w:val="22"/>
          <w:lang w:eastAsia="en-GB"/>
        </w:rPr>
        <w:t xml:space="preserve">eywords/Topic vocabulary. </w:t>
      </w:r>
    </w:p>
    <w:p w:rsidR="00622EF7" w:rsidRPr="00622EF7" w:rsidRDefault="00622EF7" w:rsidP="00622EF7">
      <w:pPr>
        <w:numPr>
          <w:ilvl w:val="3"/>
          <w:numId w:val="8"/>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Clearly labelled areas and resources. </w:t>
      </w:r>
    </w:p>
    <w:p w:rsidR="00622EF7" w:rsidRPr="00622EF7" w:rsidRDefault="00622EF7" w:rsidP="00622EF7">
      <w:pPr>
        <w:numPr>
          <w:ilvl w:val="3"/>
          <w:numId w:val="8"/>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Clearly labelled expectations/rules and objectives. </w:t>
      </w:r>
    </w:p>
    <w:p w:rsidR="00622EF7" w:rsidRPr="00622EF7" w:rsidRDefault="00622EF7" w:rsidP="00622EF7">
      <w:pPr>
        <w:numPr>
          <w:ilvl w:val="1"/>
          <w:numId w:val="6"/>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Ensure odours are as neutral as possible. </w:t>
      </w:r>
    </w:p>
    <w:p w:rsidR="00622EF7" w:rsidRPr="00622EF7" w:rsidRDefault="00622EF7" w:rsidP="00622EF7">
      <w:pPr>
        <w:numPr>
          <w:ilvl w:val="1"/>
          <w:numId w:val="6"/>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Try and keep the temperature </w:t>
      </w:r>
      <w:r w:rsidR="00CA328A" w:rsidRPr="00622EF7">
        <w:rPr>
          <w:rFonts w:ascii="Arial" w:eastAsia="Arial" w:hAnsi="Arial" w:cs="Arial"/>
          <w:color w:val="000000"/>
          <w:szCs w:val="22"/>
          <w:lang w:eastAsia="en-GB"/>
        </w:rPr>
        <w:t>neither too hot nor</w:t>
      </w:r>
      <w:r w:rsidRPr="00622EF7">
        <w:rPr>
          <w:rFonts w:ascii="Arial" w:eastAsia="Arial" w:hAnsi="Arial" w:cs="Arial"/>
          <w:color w:val="000000"/>
          <w:szCs w:val="22"/>
          <w:lang w:eastAsia="en-GB"/>
        </w:rPr>
        <w:t xml:space="preserve"> cold. </w:t>
      </w:r>
    </w:p>
    <w:p w:rsidR="00622EF7" w:rsidRPr="00622EF7" w:rsidRDefault="00622EF7" w:rsidP="00622EF7">
      <w:pPr>
        <w:suppressAutoHyphens w:val="0"/>
        <w:spacing w:line="259" w:lineRule="auto"/>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6"/>
        </w:numPr>
        <w:suppressAutoHyphens w:val="0"/>
        <w:spacing w:after="5" w:line="271" w:lineRule="auto"/>
        <w:ind w:hanging="427"/>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Consider splitting the lessons that involve a lot of sitting, for refocusing and calming through learning breaks. </w:t>
      </w:r>
    </w:p>
    <w:p w:rsidR="00622EF7" w:rsidRPr="00622EF7" w:rsidRDefault="00622EF7" w:rsidP="00622EF7">
      <w:pPr>
        <w:suppressAutoHyphens w:val="0"/>
        <w:spacing w:after="5" w:line="271" w:lineRule="auto"/>
        <w:ind w:left="427"/>
        <w:jc w:val="both"/>
        <w:rPr>
          <w:rFonts w:ascii="Arial" w:eastAsia="Arial" w:hAnsi="Arial" w:cs="Arial"/>
          <w:color w:val="000000"/>
          <w:szCs w:val="22"/>
          <w:lang w:eastAsia="en-GB"/>
        </w:rPr>
      </w:pPr>
    </w:p>
    <w:p w:rsidR="00622EF7" w:rsidRPr="00622EF7" w:rsidRDefault="00622EF7" w:rsidP="00622EF7">
      <w:pPr>
        <w:numPr>
          <w:ilvl w:val="0"/>
          <w:numId w:val="6"/>
        </w:numPr>
        <w:suppressAutoHyphens w:val="0"/>
        <w:spacing w:after="5" w:line="271" w:lineRule="auto"/>
        <w:ind w:hanging="427"/>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Adapt lessons to take account of the social skills i.e. </w:t>
      </w:r>
    </w:p>
    <w:p w:rsidR="00622EF7" w:rsidRPr="00622EF7" w:rsidRDefault="00622EF7" w:rsidP="00622EF7">
      <w:pPr>
        <w:numPr>
          <w:ilvl w:val="2"/>
          <w:numId w:val="7"/>
        </w:numPr>
        <w:suppressAutoHyphens w:val="0"/>
        <w:spacing w:after="5" w:line="271" w:lineRule="auto"/>
        <w:ind w:hanging="36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Paired learning rather than a group </w:t>
      </w:r>
    </w:p>
    <w:p w:rsidR="00622EF7" w:rsidRPr="00622EF7" w:rsidRDefault="00622EF7" w:rsidP="00622EF7">
      <w:pPr>
        <w:numPr>
          <w:ilvl w:val="2"/>
          <w:numId w:val="7"/>
        </w:numPr>
        <w:suppressAutoHyphens w:val="0"/>
        <w:spacing w:after="5" w:line="271" w:lineRule="auto"/>
        <w:ind w:hanging="36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Staff modelling cooperative skills </w:t>
      </w:r>
    </w:p>
    <w:p w:rsidR="00622EF7" w:rsidRPr="00622EF7" w:rsidRDefault="00622EF7" w:rsidP="00622EF7">
      <w:pPr>
        <w:numPr>
          <w:ilvl w:val="2"/>
          <w:numId w:val="7"/>
        </w:numPr>
        <w:suppressAutoHyphens w:val="0"/>
        <w:spacing w:after="5" w:line="271" w:lineRule="auto"/>
        <w:ind w:hanging="36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Mix groups by social ability as well as learning styles. </w:t>
      </w:r>
    </w:p>
    <w:p w:rsidR="00622EF7" w:rsidRPr="00622EF7" w:rsidRDefault="00622EF7" w:rsidP="00622EF7">
      <w:pPr>
        <w:suppressAutoHyphens w:val="0"/>
        <w:spacing w:line="259" w:lineRule="auto"/>
        <w:ind w:left="1080"/>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6"/>
        </w:numPr>
        <w:suppressAutoHyphens w:val="0"/>
        <w:spacing w:after="5" w:line="271" w:lineRule="auto"/>
        <w:ind w:hanging="427"/>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Facilitate consistency in routines, rules and boundaries from all adults including supply teachers, lunchtime staff. </w:t>
      </w:r>
    </w:p>
    <w:p w:rsidR="00622EF7" w:rsidRPr="00622EF7" w:rsidRDefault="00622EF7" w:rsidP="00622EF7">
      <w:pPr>
        <w:suppressAutoHyphens w:val="0"/>
        <w:spacing w:line="259" w:lineRule="auto"/>
        <w:ind w:left="360"/>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6"/>
        </w:numPr>
        <w:suppressAutoHyphens w:val="0"/>
        <w:spacing w:after="5" w:line="271" w:lineRule="auto"/>
        <w:ind w:hanging="427"/>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Plan transition times i.e. </w:t>
      </w:r>
    </w:p>
    <w:p w:rsidR="00622EF7" w:rsidRPr="00622EF7" w:rsidRDefault="00622EF7" w:rsidP="00622EF7">
      <w:pPr>
        <w:suppressAutoHyphens w:val="0"/>
        <w:spacing w:after="5" w:line="271" w:lineRule="auto"/>
        <w:ind w:left="355"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Around class activities </w:t>
      </w:r>
    </w:p>
    <w:p w:rsidR="00622EF7" w:rsidRPr="00622EF7" w:rsidRDefault="00622EF7" w:rsidP="00622EF7">
      <w:pPr>
        <w:suppressAutoHyphens w:val="0"/>
        <w:spacing w:after="5" w:line="271" w:lineRule="auto"/>
        <w:ind w:left="355"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Lesson to lesson (especially important in Secondary schools) </w:t>
      </w:r>
    </w:p>
    <w:p w:rsidR="00622EF7" w:rsidRPr="00622EF7" w:rsidRDefault="00622EF7" w:rsidP="00622EF7">
      <w:pPr>
        <w:suppressAutoHyphens w:val="0"/>
        <w:spacing w:after="5" w:line="271" w:lineRule="auto"/>
        <w:ind w:left="355"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Playtime to classroom. </w:t>
      </w:r>
    </w:p>
    <w:p w:rsidR="00622EF7" w:rsidRPr="00622EF7" w:rsidRDefault="00622EF7" w:rsidP="00622EF7">
      <w:pPr>
        <w:suppressAutoHyphens w:val="0"/>
        <w:spacing w:after="5" w:line="271" w:lineRule="auto"/>
        <w:ind w:left="355"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Children with sensory issues find change, crowds, noise and smells very difficult to cope with. </w:t>
      </w:r>
    </w:p>
    <w:p w:rsidR="00622EF7" w:rsidRPr="00622EF7" w:rsidRDefault="00622EF7" w:rsidP="00622EF7">
      <w:pPr>
        <w:suppressAutoHyphens w:val="0"/>
        <w:spacing w:line="259" w:lineRule="auto"/>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6"/>
        </w:numPr>
        <w:suppressAutoHyphens w:val="0"/>
        <w:spacing w:after="5" w:line="271" w:lineRule="auto"/>
        <w:ind w:hanging="427"/>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Have a range of resources at your disposal i.e. </w:t>
      </w:r>
    </w:p>
    <w:p w:rsidR="00622EF7" w:rsidRPr="00622EF7" w:rsidRDefault="00622EF7" w:rsidP="00622EF7">
      <w:pPr>
        <w:numPr>
          <w:ilvl w:val="1"/>
          <w:numId w:val="6"/>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Difference size/colour/shapes of writing implements. </w:t>
      </w:r>
    </w:p>
    <w:p w:rsidR="00622EF7" w:rsidRPr="00622EF7" w:rsidRDefault="00622EF7" w:rsidP="00622EF7">
      <w:pPr>
        <w:numPr>
          <w:ilvl w:val="1"/>
          <w:numId w:val="6"/>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Different methods of recording. </w:t>
      </w:r>
    </w:p>
    <w:p w:rsidR="00622EF7" w:rsidRPr="00622EF7" w:rsidRDefault="00622EF7" w:rsidP="00622EF7">
      <w:pPr>
        <w:numPr>
          <w:ilvl w:val="1"/>
          <w:numId w:val="6"/>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Fiddling aids (blue tac, bands, squidgy balls) </w:t>
      </w:r>
    </w:p>
    <w:p w:rsidR="00622EF7" w:rsidRPr="00622EF7" w:rsidRDefault="00622EF7" w:rsidP="00622EF7">
      <w:pPr>
        <w:numPr>
          <w:ilvl w:val="1"/>
          <w:numId w:val="6"/>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Different resources for calming, extension, withdrawing. </w:t>
      </w:r>
    </w:p>
    <w:p w:rsidR="00622EF7" w:rsidRPr="00622EF7" w:rsidRDefault="00622EF7" w:rsidP="00622EF7">
      <w:pPr>
        <w:suppressAutoHyphens w:val="0"/>
        <w:spacing w:line="259" w:lineRule="auto"/>
        <w:ind w:left="1080"/>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6"/>
        </w:numPr>
        <w:suppressAutoHyphens w:val="0"/>
        <w:spacing w:after="5" w:line="271" w:lineRule="auto"/>
        <w:ind w:hanging="427"/>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Don’t assume what makes us feel safe/happy is the same for all i.e. </w:t>
      </w:r>
    </w:p>
    <w:p w:rsidR="00622EF7" w:rsidRPr="00622EF7" w:rsidRDefault="00622EF7" w:rsidP="00622EF7">
      <w:pPr>
        <w:numPr>
          <w:ilvl w:val="1"/>
          <w:numId w:val="6"/>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Some children may find creative play/art / cooking/ textiles really challenging (tactile defensiveness). </w:t>
      </w:r>
    </w:p>
    <w:p w:rsidR="00622EF7" w:rsidRPr="00622EF7" w:rsidRDefault="00622EF7" w:rsidP="00622EF7">
      <w:pPr>
        <w:numPr>
          <w:ilvl w:val="1"/>
          <w:numId w:val="6"/>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Eating can be difficult for some children with tactile or odour defensiveness. </w:t>
      </w:r>
    </w:p>
    <w:p w:rsidR="00622EF7" w:rsidRPr="00622EF7" w:rsidRDefault="00622EF7" w:rsidP="00622EF7">
      <w:pPr>
        <w:numPr>
          <w:ilvl w:val="1"/>
          <w:numId w:val="6"/>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Crowded situations including lining up can be very difficult for children with sensory differences. </w:t>
      </w:r>
    </w:p>
    <w:p w:rsidR="00622EF7" w:rsidRPr="00622EF7" w:rsidRDefault="00622EF7" w:rsidP="00622EF7">
      <w:pPr>
        <w:numPr>
          <w:ilvl w:val="1"/>
          <w:numId w:val="6"/>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Playtimes are difficult for many children across a whole range of sensory issues. </w:t>
      </w:r>
    </w:p>
    <w:p w:rsidR="00622EF7" w:rsidRPr="00622EF7" w:rsidRDefault="00622EF7" w:rsidP="00622EF7">
      <w:pPr>
        <w:numPr>
          <w:ilvl w:val="1"/>
          <w:numId w:val="6"/>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PE, whilst very good for many children with sensory issues is also very difficult for them and may lead to them attempting to with-draw. </w:t>
      </w:r>
    </w:p>
    <w:p w:rsidR="00622EF7" w:rsidRPr="00622EF7" w:rsidRDefault="00622EF7" w:rsidP="00622EF7">
      <w:pPr>
        <w:numPr>
          <w:ilvl w:val="1"/>
          <w:numId w:val="6"/>
        </w:numPr>
        <w:suppressAutoHyphens w:val="0"/>
        <w:spacing w:after="5" w:line="271" w:lineRule="auto"/>
        <w:ind w:hanging="10"/>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Art is a lovely activity, but can be very stressful for children who have motor control issues or who are visually or tactile defensive. </w:t>
      </w:r>
    </w:p>
    <w:p w:rsidR="00622EF7" w:rsidRPr="00622EF7" w:rsidRDefault="00622EF7" w:rsidP="00622EF7">
      <w:pPr>
        <w:suppressAutoHyphens w:val="0"/>
        <w:spacing w:line="259" w:lineRule="auto"/>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6"/>
        </w:numPr>
        <w:suppressAutoHyphens w:val="0"/>
        <w:spacing w:after="5" w:line="271" w:lineRule="auto"/>
        <w:ind w:hanging="427"/>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Ensure that you make opportunities available for friendships to flourish in the classroom, encourage paired working and or group working. Friendships develop in the classroom; the playground offers further opportunities to strengthen friendships but necessarily to foster them in the first instance. </w:t>
      </w:r>
    </w:p>
    <w:p w:rsidR="00622EF7" w:rsidRPr="00622EF7" w:rsidRDefault="00622EF7" w:rsidP="00622EF7">
      <w:pPr>
        <w:suppressAutoHyphens w:val="0"/>
        <w:spacing w:line="259" w:lineRule="auto"/>
        <w:ind w:left="427"/>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6"/>
        </w:numPr>
        <w:suppressAutoHyphens w:val="0"/>
        <w:spacing w:after="5" w:line="271" w:lineRule="auto"/>
        <w:ind w:hanging="427"/>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The child is very likely to require extra supervision to stay on task. </w:t>
      </w:r>
    </w:p>
    <w:p w:rsidR="00622EF7" w:rsidRPr="00622EF7" w:rsidRDefault="00622EF7" w:rsidP="00622EF7">
      <w:pPr>
        <w:suppressAutoHyphens w:val="0"/>
        <w:spacing w:after="16" w:line="259" w:lineRule="auto"/>
        <w:ind w:left="720"/>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6"/>
        </w:numPr>
        <w:suppressAutoHyphens w:val="0"/>
        <w:spacing w:after="5" w:line="271" w:lineRule="auto"/>
        <w:ind w:hanging="427"/>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Verbal instructions should be repeated. Ideally all instructions should be written so that they can be referenced as required. The use of symbols may be necessary if literacy levels are low. </w:t>
      </w:r>
    </w:p>
    <w:p w:rsidR="00622EF7" w:rsidRPr="00622EF7" w:rsidRDefault="00622EF7" w:rsidP="00622EF7">
      <w:pPr>
        <w:suppressAutoHyphens w:val="0"/>
        <w:spacing w:after="16" w:line="259" w:lineRule="auto"/>
        <w:ind w:left="720"/>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6"/>
        </w:numPr>
        <w:suppressAutoHyphens w:val="0"/>
        <w:spacing w:after="5" w:line="271" w:lineRule="auto"/>
        <w:ind w:hanging="427"/>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Ensure the temperature is neither too hot nor too cold. </w:t>
      </w:r>
    </w:p>
    <w:p w:rsidR="00622EF7" w:rsidRPr="00622EF7" w:rsidRDefault="00622EF7" w:rsidP="00622EF7">
      <w:pPr>
        <w:suppressAutoHyphens w:val="0"/>
        <w:spacing w:after="19" w:line="259" w:lineRule="auto"/>
        <w:ind w:left="720"/>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6"/>
        </w:numPr>
        <w:suppressAutoHyphens w:val="0"/>
        <w:spacing w:after="5" w:line="271" w:lineRule="auto"/>
        <w:ind w:hanging="427"/>
        <w:jc w:val="both"/>
        <w:rPr>
          <w:rFonts w:ascii="Arial" w:eastAsia="Arial" w:hAnsi="Arial" w:cs="Arial"/>
          <w:color w:val="000000"/>
          <w:szCs w:val="22"/>
          <w:lang w:eastAsia="en-GB"/>
        </w:rPr>
      </w:pPr>
      <w:r w:rsidRPr="00622EF7">
        <w:rPr>
          <w:rFonts w:ascii="Arial" w:eastAsia="Arial" w:hAnsi="Arial" w:cs="Arial"/>
          <w:color w:val="000000"/>
          <w:szCs w:val="22"/>
          <w:lang w:eastAsia="en-GB"/>
        </w:rPr>
        <w:t>Ensure that the child is only required to write what is absolutely necessary, provide lesson notes rather than expect the child to copy from the board. Use alternative methods of recording, scribe</w:t>
      </w:r>
      <w:r w:rsidR="005028C6">
        <w:rPr>
          <w:rFonts w:ascii="Arial" w:eastAsia="Arial" w:hAnsi="Arial" w:cs="Arial"/>
          <w:color w:val="000000"/>
          <w:szCs w:val="22"/>
          <w:lang w:eastAsia="en-GB"/>
        </w:rPr>
        <w:t xml:space="preserve"> </w:t>
      </w:r>
      <w:r w:rsidRPr="00622EF7">
        <w:rPr>
          <w:rFonts w:ascii="Arial" w:eastAsia="Arial" w:hAnsi="Arial" w:cs="Arial"/>
          <w:color w:val="000000"/>
          <w:szCs w:val="22"/>
          <w:lang w:eastAsia="en-GB"/>
        </w:rPr>
        <w:t>/</w:t>
      </w:r>
      <w:r w:rsidR="005028C6">
        <w:rPr>
          <w:rFonts w:ascii="Arial" w:eastAsia="Arial" w:hAnsi="Arial" w:cs="Arial"/>
          <w:color w:val="000000"/>
          <w:szCs w:val="22"/>
          <w:lang w:eastAsia="en-GB"/>
        </w:rPr>
        <w:t xml:space="preserve"> Dictaphone </w:t>
      </w:r>
      <w:r w:rsidRPr="00622EF7">
        <w:rPr>
          <w:rFonts w:ascii="Arial" w:eastAsia="Arial" w:hAnsi="Arial" w:cs="Arial"/>
          <w:color w:val="000000"/>
          <w:szCs w:val="22"/>
          <w:lang w:eastAsia="en-GB"/>
        </w:rPr>
        <w:t>/</w:t>
      </w:r>
      <w:r w:rsidR="005028C6">
        <w:rPr>
          <w:rFonts w:ascii="Arial" w:eastAsia="Arial" w:hAnsi="Arial" w:cs="Arial"/>
          <w:color w:val="000000"/>
          <w:szCs w:val="22"/>
          <w:lang w:eastAsia="en-GB"/>
        </w:rPr>
        <w:t xml:space="preserve"> </w:t>
      </w:r>
      <w:r w:rsidRPr="00622EF7">
        <w:rPr>
          <w:rFonts w:ascii="Arial" w:eastAsia="Arial" w:hAnsi="Arial" w:cs="Arial"/>
          <w:color w:val="000000"/>
          <w:szCs w:val="22"/>
          <w:lang w:eastAsia="en-GB"/>
        </w:rPr>
        <w:t xml:space="preserve">computer.  </w:t>
      </w:r>
    </w:p>
    <w:p w:rsidR="00622EF7" w:rsidRPr="00622EF7" w:rsidRDefault="00622EF7" w:rsidP="00622EF7">
      <w:pPr>
        <w:suppressAutoHyphens w:val="0"/>
        <w:spacing w:after="19" w:line="259" w:lineRule="auto"/>
        <w:ind w:left="720"/>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6"/>
        </w:numPr>
        <w:suppressAutoHyphens w:val="0"/>
        <w:spacing w:after="5" w:line="271" w:lineRule="auto"/>
        <w:ind w:hanging="427"/>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Allow sufficient breaks during the lesson to help refocus and to optimise learning opportunities.  </w:t>
      </w:r>
    </w:p>
    <w:p w:rsidR="00622EF7" w:rsidRPr="00622EF7" w:rsidRDefault="00622EF7" w:rsidP="00622EF7">
      <w:pPr>
        <w:suppressAutoHyphens w:val="0"/>
        <w:spacing w:after="16" w:line="259" w:lineRule="auto"/>
        <w:ind w:left="720"/>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6"/>
        </w:numPr>
        <w:suppressAutoHyphens w:val="0"/>
        <w:spacing w:after="5" w:line="271" w:lineRule="auto"/>
        <w:ind w:hanging="427"/>
        <w:jc w:val="both"/>
        <w:rPr>
          <w:rFonts w:ascii="Arial" w:eastAsia="Arial" w:hAnsi="Arial" w:cs="Arial"/>
          <w:color w:val="000000"/>
          <w:szCs w:val="22"/>
          <w:lang w:eastAsia="en-GB"/>
        </w:rPr>
      </w:pPr>
      <w:r w:rsidRPr="00622EF7">
        <w:rPr>
          <w:rFonts w:ascii="Arial" w:eastAsia="Arial" w:hAnsi="Arial" w:cs="Arial"/>
          <w:color w:val="000000"/>
          <w:szCs w:val="22"/>
          <w:lang w:eastAsia="en-GB"/>
        </w:rPr>
        <w:t>Offer incentives to speed up a desirable behaviour.  If you finish (a) then you can do (b). This give</w:t>
      </w:r>
      <w:r w:rsidR="00F054A2">
        <w:rPr>
          <w:rFonts w:ascii="Arial" w:eastAsia="Arial" w:hAnsi="Arial" w:cs="Arial"/>
          <w:color w:val="000000"/>
          <w:szCs w:val="22"/>
          <w:lang w:eastAsia="en-GB"/>
        </w:rPr>
        <w:t>s</w:t>
      </w:r>
      <w:r w:rsidRPr="00622EF7">
        <w:rPr>
          <w:rFonts w:ascii="Arial" w:eastAsia="Arial" w:hAnsi="Arial" w:cs="Arial"/>
          <w:color w:val="000000"/>
          <w:szCs w:val="22"/>
          <w:lang w:eastAsia="en-GB"/>
        </w:rPr>
        <w:t xml:space="preserve"> the child a go</w:t>
      </w:r>
      <w:r w:rsidR="005028C6">
        <w:rPr>
          <w:rFonts w:ascii="Arial" w:eastAsia="Arial" w:hAnsi="Arial" w:cs="Arial"/>
          <w:color w:val="000000"/>
          <w:szCs w:val="22"/>
          <w:lang w:eastAsia="en-GB"/>
        </w:rPr>
        <w:t>al</w:t>
      </w:r>
      <w:r w:rsidRPr="00622EF7">
        <w:rPr>
          <w:rFonts w:ascii="Arial" w:eastAsia="Arial" w:hAnsi="Arial" w:cs="Arial"/>
          <w:color w:val="000000"/>
          <w:szCs w:val="22"/>
          <w:lang w:eastAsia="en-GB"/>
        </w:rPr>
        <w:t xml:space="preserve"> to work towards, the work in itself may not have any intrinsic value for the child. </w:t>
      </w:r>
    </w:p>
    <w:p w:rsidR="00622EF7" w:rsidRPr="00622EF7" w:rsidRDefault="00622EF7" w:rsidP="00622EF7">
      <w:pPr>
        <w:suppressAutoHyphens w:val="0"/>
        <w:spacing w:after="16" w:line="259" w:lineRule="auto"/>
        <w:ind w:left="720"/>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622EF7" w:rsidRPr="00622EF7" w:rsidRDefault="00622EF7" w:rsidP="00622EF7">
      <w:pPr>
        <w:numPr>
          <w:ilvl w:val="0"/>
          <w:numId w:val="6"/>
        </w:numPr>
        <w:suppressAutoHyphens w:val="0"/>
        <w:spacing w:after="5" w:line="271" w:lineRule="auto"/>
        <w:ind w:hanging="427"/>
        <w:jc w:val="both"/>
        <w:rPr>
          <w:rFonts w:ascii="Arial" w:eastAsia="Arial" w:hAnsi="Arial" w:cs="Arial"/>
          <w:color w:val="000000"/>
          <w:szCs w:val="22"/>
          <w:lang w:eastAsia="en-GB"/>
        </w:rPr>
      </w:pPr>
      <w:r w:rsidRPr="00622EF7">
        <w:rPr>
          <w:rFonts w:ascii="Arial" w:eastAsia="Arial" w:hAnsi="Arial" w:cs="Arial"/>
          <w:color w:val="000000"/>
          <w:szCs w:val="22"/>
          <w:lang w:eastAsia="en-GB"/>
        </w:rPr>
        <w:t xml:space="preserve">After an incident has occurred allow the child sufficient time to calm down. When the child appears to be calm allow the child the opportunity to undo/or redo a given behaviour. This helps the child to understand that it is possible to retrieve a situation. Opportunities should be given to help the child to understand why things went wrong on this occasion and strategies should be offered to show how to do it differently next time. </w:t>
      </w:r>
    </w:p>
    <w:p w:rsidR="00622EF7" w:rsidRPr="00622EF7" w:rsidRDefault="00622EF7" w:rsidP="00622EF7">
      <w:pPr>
        <w:suppressAutoHyphens w:val="0"/>
        <w:spacing w:after="16" w:line="259" w:lineRule="auto"/>
        <w:ind w:left="720"/>
        <w:rPr>
          <w:rFonts w:ascii="Arial" w:eastAsia="Arial" w:hAnsi="Arial" w:cs="Arial"/>
          <w:color w:val="000000"/>
          <w:szCs w:val="22"/>
          <w:lang w:eastAsia="en-GB"/>
        </w:rPr>
      </w:pPr>
      <w:r w:rsidRPr="00622EF7">
        <w:rPr>
          <w:rFonts w:ascii="Arial" w:eastAsia="Arial" w:hAnsi="Arial" w:cs="Arial"/>
          <w:color w:val="000000"/>
          <w:szCs w:val="22"/>
          <w:lang w:eastAsia="en-GB"/>
        </w:rPr>
        <w:t xml:space="preserve"> </w:t>
      </w:r>
    </w:p>
    <w:p w:rsidR="009216FB" w:rsidRDefault="00622EF7" w:rsidP="00102B0E">
      <w:pPr>
        <w:numPr>
          <w:ilvl w:val="0"/>
          <w:numId w:val="6"/>
        </w:numPr>
        <w:suppressAutoHyphens w:val="0"/>
        <w:spacing w:after="200" w:line="276" w:lineRule="auto"/>
        <w:ind w:hanging="427"/>
        <w:contextualSpacing/>
        <w:jc w:val="both"/>
      </w:pPr>
      <w:r w:rsidRPr="008368D8">
        <w:rPr>
          <w:rFonts w:ascii="Arial" w:eastAsia="Arial" w:hAnsi="Arial" w:cs="Arial"/>
          <w:color w:val="000000"/>
          <w:szCs w:val="22"/>
          <w:lang w:eastAsia="en-GB"/>
        </w:rPr>
        <w:t xml:space="preserve">It may be useful to write a social story with the child. </w:t>
      </w:r>
      <w:r w:rsidR="008368D8" w:rsidRPr="008368D8">
        <w:rPr>
          <w:rFonts w:ascii="Arial" w:eastAsia="Arial" w:hAnsi="Arial" w:cs="Arial"/>
          <w:color w:val="000000"/>
          <w:szCs w:val="22"/>
          <w:lang w:eastAsia="en-GB"/>
        </w:rPr>
        <w:t xml:space="preserve">It is a simple method used to help a child understand what is expected of them in a given situation. </w:t>
      </w:r>
    </w:p>
    <w:p w:rsidR="00CA328A" w:rsidRDefault="00CA328A">
      <w:pPr>
        <w:suppressAutoHyphens w:val="0"/>
        <w:spacing w:after="200" w:line="276" w:lineRule="auto"/>
        <w:rPr>
          <w:rFonts w:ascii="Arial" w:hAnsi="Arial" w:cs="Arial"/>
          <w:sz w:val="28"/>
          <w:szCs w:val="28"/>
          <w:u w:val="single"/>
        </w:rPr>
      </w:pPr>
      <w:r>
        <w:rPr>
          <w:rFonts w:ascii="Arial" w:hAnsi="Arial" w:cs="Arial"/>
          <w:sz w:val="28"/>
          <w:szCs w:val="28"/>
          <w:u w:val="single"/>
        </w:rPr>
        <w:br w:type="page"/>
      </w:r>
    </w:p>
    <w:p w:rsidR="009216FB" w:rsidRDefault="007E4726" w:rsidP="00B14C5C">
      <w:pPr>
        <w:pStyle w:val="Heading3"/>
      </w:pPr>
      <w:r w:rsidRPr="00C055A7">
        <w:t xml:space="preserve">How to use the </w:t>
      </w:r>
      <w:r w:rsidR="00EF7077" w:rsidRPr="00C055A7">
        <w:t>sensory toolkit</w:t>
      </w:r>
    </w:p>
    <w:p w:rsidR="00702096" w:rsidRDefault="00702096" w:rsidP="00702096"/>
    <w:p w:rsidR="00702096" w:rsidRPr="00702096" w:rsidRDefault="00702096" w:rsidP="00702096">
      <w:r>
        <w:rPr>
          <w:rFonts w:ascii="Arial" w:hAnsi="Arial" w:cs="Arial"/>
        </w:rPr>
        <w:t>Recognition that a child’s sensory needs / behaviours are different to what would be expected developmentally and are having a significant impact on learning and daily life</w:t>
      </w:r>
    </w:p>
    <w:p w:rsidR="009216FB" w:rsidRDefault="00702096" w:rsidP="00191CAA">
      <w:pPr>
        <w:contextualSpacing/>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85888" behindDoc="0" locked="0" layoutInCell="1" allowOverlap="1" wp14:anchorId="6D4E6706" wp14:editId="73D33761">
                <wp:simplePos x="0" y="0"/>
                <wp:positionH relativeFrom="column">
                  <wp:posOffset>2934335</wp:posOffset>
                </wp:positionH>
                <wp:positionV relativeFrom="paragraph">
                  <wp:posOffset>38735</wp:posOffset>
                </wp:positionV>
                <wp:extent cx="0" cy="292100"/>
                <wp:effectExtent l="127635" t="29210" r="129540" b="311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412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C1764" id="Straight Connector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3.05pt" to="231.0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HKMQIAAFcEAAAOAAAAZHJzL2Uyb0RvYy54bWysVNuO0zAQfUfiHyy/d3Mhe4uarlDS8rLA&#10;Srt8gGs7jYXjsWxv0wrx74zdCxReEKIP7tieOT5zZibzh92oyVY6r8A0tLjKKZGGg1Bm09AvL6vZ&#10;HSU+MCOYBiMbupeePizevplPtpYlDKCFdARBjK8n29AhBFtnmeeDHJm/AisNXvbgRhZw6zaZcGxC&#10;9FFnZZ7fZBM4YR1w6T2edodLukj4fS95+Nz3XgaiG4rcQlpdWtdxzRZzVm8cs4PiRxrsH1iMTBl8&#10;9AzVscDIq1N/QI2KO/DQhysOYwZ9r7hMOWA2Rf5bNs8DszLlguJ4e5bJ/z9Y/mn75IgSDS0LSgwb&#10;sUbPwTG1GQJpwRhUEBzBS1Rqsr7GgNY8uZgr35ln+wj8qycG2oGZjUyMX/YWUVJEdhESN97ie+vp&#10;Iwj0Ya8Bkmy73o0REgUhu1Sd/bk6chcIPxxyPC3vyyJPhctYfYqzzocPEkYSjYZqZaJurGbbRx+Q&#10;ObqeXOKxgZXSOtVeGzI1tCrK2+sU4UErEW+jn3ebdasd2bLYPukXdUC0CzcHr0YktEEysTzagSmN&#10;NglJDuYcTDS+NUpBiZY4LtE6wGkTn8NMke7ROrTPt/v8fnm3vKtmVXmznFV5183er9pqdrMqbq+7&#10;d13bdsX3yLyo6kEJIU0kf2rlovq7VjkO1aEJz818lim7RE8KINnTfyKdSh2re+iTNYj9k4vZxapj&#10;9ybn46TF8fh1n7x+fg8WPwAAAP//AwBQSwMEFAAGAAgAAAAhAJmLTU3eAAAACAEAAA8AAABkcnMv&#10;ZG93bnJldi54bWxMj0tPw0AMhO9I/IeVkbjRTSsIVYhTAeJxQZUoqL1us86jZL1RdtsGfj1GHOBk&#10;jWc0/pwvRtepAw2h9YwwnSSgiEtvW64R3t8eL+agQjRsTeeZED4pwKI4PclNZv2RX+mwirWSEg6Z&#10;QWhi7DOtQ9mQM2Hie2LxKj84E0UOtbaDOUq56/QsSVLtTMtyoTE93TdUfqz2DsElVf21fN7NH16q&#10;Xfl0fbdZr6sN4vnZeHsDKtIY/8Lwgy/oUAjT1u/ZBtUhXKazqUQRUhni/+otwpXsdZHr/w8U3wAA&#10;AP//AwBQSwECLQAUAAYACAAAACEAtoM4kv4AAADhAQAAEwAAAAAAAAAAAAAAAAAAAAAAW0NvbnRl&#10;bnRfVHlwZXNdLnhtbFBLAQItABQABgAIAAAAIQA4/SH/1gAAAJQBAAALAAAAAAAAAAAAAAAAAC8B&#10;AABfcmVscy8ucmVsc1BLAQItABQABgAIAAAAIQDmWgHKMQIAAFcEAAAOAAAAAAAAAAAAAAAAAC4C&#10;AABkcnMvZTJvRG9jLnhtbFBLAQItABQABgAIAAAAIQCZi01N3gAAAAgBAAAPAAAAAAAAAAAAAAAA&#10;AIsEAABkcnMvZG93bnJldi54bWxQSwUGAAAAAAQABADzAAAAlgUAAAAA&#10;" strokeweight="3.25pt">
                <v:stroke endarrow="open"/>
              </v:line>
            </w:pict>
          </mc:Fallback>
        </mc:AlternateContent>
      </w:r>
    </w:p>
    <w:p w:rsidR="009216FB" w:rsidRDefault="009216FB" w:rsidP="00191CAA">
      <w:pPr>
        <w:contextualSpacing/>
      </w:pPr>
    </w:p>
    <w:p w:rsidR="009216FB" w:rsidRDefault="009216FB" w:rsidP="00191CAA">
      <w:pPr>
        <w:contextualSpacing/>
      </w:pPr>
    </w:p>
    <w:p w:rsidR="009216FB" w:rsidRDefault="00702096" w:rsidP="00191CAA">
      <w:pPr>
        <w:contextualSpacing/>
        <w:rPr>
          <w:rFonts w:ascii="Arial" w:hAnsi="Arial" w:cs="Arial"/>
          <w:b/>
          <w:sz w:val="32"/>
          <w:szCs w:val="32"/>
        </w:rPr>
      </w:pPr>
      <w:r>
        <w:rPr>
          <w:rFonts w:ascii="Arial" w:hAnsi="Arial" w:cs="Arial"/>
        </w:rPr>
        <w:t>Someone who knows the child well (school and home) to go through the framework for discussion. Guidance can be sought from external agencies in the completion of this</w:t>
      </w:r>
    </w:p>
    <w:p w:rsidR="009216FB" w:rsidRDefault="00702096" w:rsidP="00191CAA">
      <w:pPr>
        <w:contextualSpacing/>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86912" behindDoc="0" locked="0" layoutInCell="1" allowOverlap="1" wp14:anchorId="643A8C06" wp14:editId="351AAAB5">
                <wp:simplePos x="0" y="0"/>
                <wp:positionH relativeFrom="column">
                  <wp:posOffset>2909570</wp:posOffset>
                </wp:positionH>
                <wp:positionV relativeFrom="paragraph">
                  <wp:posOffset>138430</wp:posOffset>
                </wp:positionV>
                <wp:extent cx="0" cy="292100"/>
                <wp:effectExtent l="133350" t="0" r="57150" b="508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412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85098" id="Straight Connector 2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1pt,10.9pt" to="229.1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CXMwIAAFcEAAAOAAAAZHJzL2Uyb0RvYy54bWysVNtu2zAMfR+wfxD0nvpSt02NOsVgJ3vp&#10;tgLtPkCR5FiYLAqSGicY9u+jlMva7WUYlgeFEsmjw0PKd/e7UZOtdF6BaWhxkVMiDQehzKahX59X&#10;szklPjAjmAYjG7qXnt4v3r+7m2wtSxhAC+kIghhfT7ahQwi2zjLPBzkyfwFWGnT24EYWcOs2mXBs&#10;QvRRZ2WeX2cTOGEdcOk9nnYHJ10k/L6XPHzpey8D0Q1FbiGtLq3ruGaLO1ZvHLOD4kca7B9YjEwZ&#10;vPQM1bHAyItTf0CNijvw0IcLDmMGfa+4TDVgNUX+WzVPA7My1YLieHuWyf8/WP55++iIEg0tLykx&#10;bMQePQXH1GYIpAVjUEFwBJ2o1GR9jQmteXSxVr4zT/YB+DdPDLQDMxuZGD/vLaIUMSN7kxI33uJ9&#10;6+kTCIxhLwGSbLvejRESBSG71J39uTtyFwg/HHI8LW/LIk+Ny1h9yrPOh48SRhKNhmplom6sZtsH&#10;HyIPVp9C4rGBldI69V4bMjW0Ksqbq5ThQSsRvTHOu8261Y5sWRyf9EtVoed1mIMXIxLaIJlYHu3A&#10;lEabhCQHcw4mGu8apaBES3wu0TqQ0yZeh5Ui3aN1GJ/vt/ntcr6cV7OqvF7OqrzrZh9WbTW7XhU3&#10;V91l17Zd8SMyL6p6UEJIE8mfRrmo/m5Ujo/qMITnYT7LlL1FT3oi2dN/Ip1aHbt7mJM1iP2ji9XF&#10;ruP0puDjS4vP4/U+Rf36Hix+AgAA//8DAFBLAwQUAAYACAAAACEAeWDzod8AAAAJAQAADwAAAGRy&#10;cy9kb3ducmV2LnhtbEyPy07DQAxF90j8w8hI7OikEbRRiFMBArpBSBTUbqeJ8ygZT5SZtilfjxEL&#10;WNo+uj43W4y2UwcafOsYYTqJQBEXrmy5Rvh4f7pKQPlguDSdY0I4kYdFfn6WmbR0R36jwyrUSkLY&#10;pwahCaFPtfZFQ9b4ieuJ5Va5wZog41DrcjBHCbedjqNopq1pWT40pqeHhorP1d4i2Kiqv16Xu+Tx&#10;pdoVz/P7zXpdbRAvL8a7W1CBxvAHw4++qEMuTlu359KrDuH6JokFRYinUkGA38UWYTZPQOeZ/t8g&#10;/wYAAP//AwBQSwECLQAUAAYACAAAACEAtoM4kv4AAADhAQAAEwAAAAAAAAAAAAAAAAAAAAAAW0Nv&#10;bnRlbnRfVHlwZXNdLnhtbFBLAQItABQABgAIAAAAIQA4/SH/1gAAAJQBAAALAAAAAAAAAAAAAAAA&#10;AC8BAABfcmVscy8ucmVsc1BLAQItABQABgAIAAAAIQCXdKCXMwIAAFcEAAAOAAAAAAAAAAAAAAAA&#10;AC4CAABkcnMvZTJvRG9jLnhtbFBLAQItABQABgAIAAAAIQB5YPOh3wAAAAkBAAAPAAAAAAAAAAAA&#10;AAAAAI0EAABkcnMvZG93bnJldi54bWxQSwUGAAAAAAQABADzAAAAmQUAAAAA&#10;" strokeweight="3.25pt">
                <v:stroke endarrow="open"/>
              </v:line>
            </w:pict>
          </mc:Fallback>
        </mc:AlternateContent>
      </w:r>
    </w:p>
    <w:p w:rsidR="009216FB" w:rsidRDefault="009216FB" w:rsidP="00191CAA">
      <w:pPr>
        <w:contextualSpacing/>
        <w:rPr>
          <w:rFonts w:ascii="Arial" w:hAnsi="Arial" w:cs="Arial"/>
          <w:b/>
          <w:sz w:val="32"/>
          <w:szCs w:val="32"/>
        </w:rPr>
      </w:pPr>
    </w:p>
    <w:p w:rsidR="009216FB" w:rsidRDefault="009216FB" w:rsidP="00191CAA">
      <w:pPr>
        <w:contextualSpacing/>
        <w:rPr>
          <w:rFonts w:ascii="Arial" w:hAnsi="Arial" w:cs="Arial"/>
          <w:b/>
          <w:sz w:val="32"/>
          <w:szCs w:val="32"/>
        </w:rPr>
      </w:pPr>
    </w:p>
    <w:p w:rsidR="00702096" w:rsidRPr="00A41568" w:rsidRDefault="00702096" w:rsidP="00702096">
      <w:pPr>
        <w:jc w:val="center"/>
        <w:rPr>
          <w:rFonts w:ascii="Arial" w:hAnsi="Arial" w:cs="Arial"/>
        </w:rPr>
      </w:pPr>
      <w:r>
        <w:rPr>
          <w:rFonts w:ascii="Arial" w:hAnsi="Arial" w:cs="Arial"/>
        </w:rPr>
        <w:t>Using the information gathered through the framework for discussion (and the user guide in the toolkit) build a sensory profile for the child. (See pro forma for recording)</w:t>
      </w:r>
    </w:p>
    <w:p w:rsidR="009216FB" w:rsidRDefault="00702096" w:rsidP="00191CAA">
      <w:pPr>
        <w:contextualSpacing/>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87936" behindDoc="0" locked="0" layoutInCell="1" allowOverlap="1" wp14:anchorId="04229772" wp14:editId="3E18961A">
                <wp:simplePos x="0" y="0"/>
                <wp:positionH relativeFrom="column">
                  <wp:posOffset>2902585</wp:posOffset>
                </wp:positionH>
                <wp:positionV relativeFrom="paragraph">
                  <wp:posOffset>227330</wp:posOffset>
                </wp:positionV>
                <wp:extent cx="0" cy="292100"/>
                <wp:effectExtent l="133350" t="0" r="57150" b="508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412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D66C9" id="Straight Connector 2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5pt,17.9pt" to="228.5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NxMwIAAFcEAAAOAAAAZHJzL2Uyb0RvYy54bWysVNtu2zAMfR+wfxD0nvoyt02NOsVgJ3vp&#10;1gLtPkCR5FiYLAqSGicY9u+jlMva7WUYlgeFEsmjw0PKt3e7UZOtdF6BaWhxkVMiDQehzKahX59X&#10;szklPjAjmAYjG7qXnt4t3r+7nWwtSxhAC+kIghhfT7ahQwi2zjLPBzkyfwFWGnT24EYWcOs2mXBs&#10;QvRRZ2WeX2UTOGEdcOk9nnYHJ10k/L6XPDz0vZeB6IYit5BWl9Z1XLPFLas3jtlB8SMN9g8sRqYM&#10;XnqG6lhg5MWpP6BGxR146MMFhzGDvldcphqwmiL/rZqngVmZakFxvD3L5P8fLP+yfXREiYaWl5QY&#10;NmKPnoJjajME0oIxqCA4gk5UarK+xoTWPLpYK9+ZJ3sP/JsnBtqBmY1MjJ/3FlGKmJG9SYkbb/G+&#10;9fQZBMawlwBJtl3vxgiJgpBd6s7+3B25C4QfDjmeljdlkafGZaw+5VnnwycJI4lGQ7UyUTdWs+29&#10;D5EHq08h8djASmmdeq8NmRpaFeX1ZcrwoJWI3hjn3Wbdake2LI5P+qWq0PM6zMGLEQltkEwsj3Zg&#10;SqNNQpKDOQcTjXeNUlCiJT6XaB3IaROvw0qR7tE6jM/3m/xmOV/Oq1lVXi1nVd51s4+rtppdrYrr&#10;y+5D17Zd8SMyL6p6UEJIE8mfRrmo/m5Ujo/qMITnYT7LlL1FT3oi2dN/Ip1aHbt7mJM1iP2ji9XF&#10;ruP0puDjS4vP4/U+Rf36Hix+AgAA//8DAFBLAwQUAAYACAAAACEAXqBoEd8AAAAJAQAADwAAAGRy&#10;cy9kb3ducmV2LnhtbEyPy07DQAxF90j8w8hI7OgkQGkU4lSAeGwQEm3VbqeJ8ygZT5SZtoGvx4gF&#10;LG0fXZ+bzUfbqQMNvnWMEE8iUMSFK1uuEVbLp4sElA+GS9M5JoRP8jDPT08yk5buyO90WIRaSQj7&#10;1CA0IfSp1r5oyBo/cT2x3Co3WBNkHGpdDuYo4bbTl1F0o61pWT40pqeHhoqPxd4i2Kiqv95edsnj&#10;a7Urnmf3m/W62iCen413t6ACjeEPhh99UYdcnLZuz6VXHcL1dBYLinA1lQoC/C62CEmcgM4z/b9B&#10;/g0AAP//AwBQSwECLQAUAAYACAAAACEAtoM4kv4AAADhAQAAEwAAAAAAAAAAAAAAAAAAAAAAW0Nv&#10;bnRlbnRfVHlwZXNdLnhtbFBLAQItABQABgAIAAAAIQA4/SH/1gAAAJQBAAALAAAAAAAAAAAAAAAA&#10;AC8BAABfcmVscy8ucmVsc1BLAQItABQABgAIAAAAIQAEBkNxMwIAAFcEAAAOAAAAAAAAAAAAAAAA&#10;AC4CAABkcnMvZTJvRG9jLnhtbFBLAQItABQABgAIAAAAIQBeoGgR3wAAAAkBAAAPAAAAAAAAAAAA&#10;AAAAAI0EAABkcnMvZG93bnJldi54bWxQSwUGAAAAAAQABADzAAAAmQUAAAAA&#10;" strokeweight="3.25pt">
                <v:stroke endarrow="open"/>
              </v:line>
            </w:pict>
          </mc:Fallback>
        </mc:AlternateContent>
      </w:r>
    </w:p>
    <w:p w:rsidR="009216FB" w:rsidRDefault="009216FB" w:rsidP="00191CAA">
      <w:pPr>
        <w:contextualSpacing/>
        <w:rPr>
          <w:rFonts w:ascii="Arial" w:hAnsi="Arial" w:cs="Arial"/>
          <w:b/>
          <w:sz w:val="32"/>
          <w:szCs w:val="32"/>
        </w:rPr>
      </w:pPr>
    </w:p>
    <w:p w:rsidR="009216FB" w:rsidRDefault="009216FB" w:rsidP="00191CAA">
      <w:pPr>
        <w:contextualSpacing/>
        <w:jc w:val="center"/>
        <w:rPr>
          <w:rFonts w:ascii="Arial" w:hAnsi="Arial" w:cs="Arial"/>
          <w:b/>
          <w:sz w:val="32"/>
          <w:szCs w:val="32"/>
        </w:rPr>
      </w:pPr>
    </w:p>
    <w:p w:rsidR="00702096" w:rsidRDefault="00702096" w:rsidP="00702096">
      <w:pPr>
        <w:jc w:val="center"/>
        <w:rPr>
          <w:rFonts w:ascii="Arial" w:hAnsi="Arial" w:cs="Arial"/>
        </w:rPr>
      </w:pPr>
      <w:r>
        <w:rPr>
          <w:rFonts w:ascii="Arial" w:hAnsi="Arial" w:cs="Arial"/>
        </w:rPr>
        <w:t>Use the guidance (suggested strategies document) to identify appropriate strategies, activities and changes to the environment. Use the information to develop a sensory action plan for the young person</w:t>
      </w:r>
    </w:p>
    <w:p w:rsidR="009216FB" w:rsidRDefault="00702096" w:rsidP="00191CAA">
      <w:pPr>
        <w:contextualSpacing/>
        <w:jc w:val="center"/>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88960" behindDoc="0" locked="0" layoutInCell="1" allowOverlap="1" wp14:anchorId="32C4E9BF" wp14:editId="47480BF1">
                <wp:simplePos x="0" y="0"/>
                <wp:positionH relativeFrom="column">
                  <wp:posOffset>2880995</wp:posOffset>
                </wp:positionH>
                <wp:positionV relativeFrom="paragraph">
                  <wp:posOffset>196850</wp:posOffset>
                </wp:positionV>
                <wp:extent cx="0" cy="292100"/>
                <wp:effectExtent l="133350" t="0" r="57150" b="508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412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CA03C" id="Straight Connector 2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5pt,15.5pt" to="226.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IsMwIAAFcEAAAOAAAAZHJzL2Uyb0RvYy54bWysVNtu2zAMfR+wfxD0nvoyt02NOsVgJ3vp&#10;1gLtPkCR5FiYLAqSGicY9u+jlMva7WUYlgeFEsmjw0PKt3e7UZOtdF6BaWhxkVMiDQehzKahX59X&#10;szklPjAjmAYjG7qXnt4t3r+7nWwtSxhAC+kIghhfT7ahQwi2zjLPBzkyfwFWGnT24EYWcOs2mXBs&#10;QvRRZ2WeX2UTOGEdcOk9nnYHJ10k/L6XPDz0vZeB6IYit5BWl9Z1XLPFLas3jtlB8SMN9g8sRqYM&#10;XnqG6lhg5MWpP6BGxR146MMFhzGDvldcphqwmiL/rZqngVmZakFxvD3L5P8fLP+yfXREiYaW15QY&#10;NmKPnoJjajME0oIxqCA4gk5UarK+xoTWPLpYK9+ZJ3sP/JsnBtqBmY1MjJ/3FlGKmJG9SYkbb/G+&#10;9fQZBMawlwBJtl3vxgiJgpBd6s7+3B25C4QfDjmeljdlkafGZaw+5VnnwycJI4lGQ7UyUTdWs+29&#10;D5EHq08h8djASmmdeq8NmRpaFeX1ZcrwoJWI3hjn3Wbdake2LI5P+qWq0PM6zMGLEQltkEwsj3Zg&#10;SqNNQpKDOQcTjXeNUlCiJT6XaB3IaROvw0qR7tE6jM/3m/xmOV/Oq1lVXi1nVd51s4+rtppdrYrr&#10;y+5D17Zd8SMyL6p6UEJIE8mfRrmo/m5Ujo/qMITnYT7LlL1FT3oi2dN/Ip1aHbt7mJM1iP2ji9XF&#10;ruP0puDjS4vP4/U+Rf36Hix+AgAA//8DAFBLAwQUAAYACAAAACEAvdu5a98AAAAJAQAADwAAAGRy&#10;cy9kb3ducmV2LnhtbEyPy07DQAxF90j8w8hI7OikFEgV4lSAeGwQEgW122nGeZSMJ8pM28DXY8QC&#10;lraPrs/NF6Pr1J6G0HpGmE4SUMSlty3XCO9vD2dzUCEatqbzTAifFGBRHB/lJrP+wK+0X8ZaSQiH&#10;zCA0MfaZ1qFsyJkw8T2x3Co/OBNlHGptB3OQcNfp8yS50s60LB8a09NdQ+XHcucQXFLVXy9P2/n9&#10;c7UtH9Pb9WpVrRFPT8aba1CRxvgHw4++qEMhThu/YxtUh3BxOUsFRZhNpZMAv4sNQpomoItc/29Q&#10;fAMAAP//AwBQSwECLQAUAAYACAAAACEAtoM4kv4AAADhAQAAEwAAAAAAAAAAAAAAAAAAAAAAW0Nv&#10;bnRlbnRfVHlwZXNdLnhtbFBLAQItABQABgAIAAAAIQA4/SH/1gAAAJQBAAALAAAAAAAAAAAAAAAA&#10;AC8BAABfcmVscy8ucmVsc1BLAQItABQABgAIAAAAIQB1KOIsMwIAAFcEAAAOAAAAAAAAAAAAAAAA&#10;AC4CAABkcnMvZTJvRG9jLnhtbFBLAQItABQABgAIAAAAIQC927lr3wAAAAkBAAAPAAAAAAAAAAAA&#10;AAAAAI0EAABkcnMvZG93bnJldi54bWxQSwUGAAAAAAQABADzAAAAmQUAAAAA&#10;" strokeweight="3.25pt">
                <v:stroke endarrow="open"/>
              </v:line>
            </w:pict>
          </mc:Fallback>
        </mc:AlternateContent>
      </w:r>
    </w:p>
    <w:p w:rsidR="009216FB" w:rsidRDefault="009216FB" w:rsidP="00191CAA">
      <w:pPr>
        <w:contextualSpacing/>
        <w:jc w:val="center"/>
        <w:rPr>
          <w:rFonts w:ascii="Arial" w:hAnsi="Arial" w:cs="Arial"/>
          <w:b/>
          <w:sz w:val="32"/>
          <w:szCs w:val="32"/>
        </w:rPr>
      </w:pPr>
    </w:p>
    <w:p w:rsidR="009216FB" w:rsidRDefault="009216FB" w:rsidP="00191CAA">
      <w:pPr>
        <w:contextualSpacing/>
        <w:jc w:val="center"/>
        <w:rPr>
          <w:rFonts w:ascii="Arial" w:hAnsi="Arial" w:cs="Arial"/>
          <w:b/>
          <w:sz w:val="32"/>
          <w:szCs w:val="32"/>
        </w:rPr>
      </w:pPr>
    </w:p>
    <w:p w:rsidR="00702096" w:rsidRPr="00A41568" w:rsidRDefault="00702096" w:rsidP="00702096">
      <w:pPr>
        <w:jc w:val="center"/>
        <w:rPr>
          <w:rFonts w:ascii="Arial" w:hAnsi="Arial" w:cs="Arial"/>
        </w:rPr>
      </w:pPr>
      <w:r>
        <w:rPr>
          <w:rFonts w:ascii="Arial" w:hAnsi="Arial" w:cs="Arial"/>
        </w:rPr>
        <w:t>Review the impact of the plan on a regular basis (initially half termly, then termly)</w:t>
      </w:r>
    </w:p>
    <w:p w:rsidR="009216FB" w:rsidRDefault="009216FB" w:rsidP="00191CAA">
      <w:pPr>
        <w:contextualSpacing/>
        <w:jc w:val="center"/>
        <w:rPr>
          <w:rFonts w:ascii="Arial" w:hAnsi="Arial" w:cs="Arial"/>
          <w:b/>
          <w:sz w:val="32"/>
          <w:szCs w:val="32"/>
        </w:rPr>
      </w:pPr>
    </w:p>
    <w:p w:rsidR="009216FB" w:rsidRDefault="009216FB" w:rsidP="00191CAA">
      <w:pPr>
        <w:contextualSpacing/>
        <w:jc w:val="center"/>
        <w:rPr>
          <w:rFonts w:ascii="Arial" w:hAnsi="Arial" w:cs="Arial"/>
          <w:b/>
          <w:sz w:val="32"/>
          <w:szCs w:val="32"/>
        </w:rPr>
      </w:pPr>
    </w:p>
    <w:p w:rsidR="009216FB" w:rsidRDefault="009216FB" w:rsidP="00191CAA">
      <w:pPr>
        <w:contextualSpacing/>
        <w:jc w:val="center"/>
        <w:rPr>
          <w:rFonts w:ascii="Arial" w:hAnsi="Arial" w:cs="Arial"/>
          <w:b/>
          <w:sz w:val="32"/>
          <w:szCs w:val="32"/>
        </w:rPr>
      </w:pPr>
    </w:p>
    <w:p w:rsidR="009216FB" w:rsidRDefault="009216FB" w:rsidP="00191CAA">
      <w:pPr>
        <w:contextualSpacing/>
        <w:rPr>
          <w:rFonts w:ascii="Arial" w:hAnsi="Arial" w:cs="Arial"/>
          <w:b/>
          <w:sz w:val="32"/>
          <w:szCs w:val="32"/>
        </w:rPr>
      </w:pPr>
    </w:p>
    <w:p w:rsidR="009216FB" w:rsidRDefault="009216FB" w:rsidP="00191CAA">
      <w:pPr>
        <w:contextualSpacing/>
        <w:jc w:val="center"/>
        <w:rPr>
          <w:rFonts w:ascii="Arial" w:hAnsi="Arial" w:cs="Arial"/>
          <w:b/>
          <w:sz w:val="32"/>
          <w:szCs w:val="32"/>
        </w:rPr>
      </w:pPr>
    </w:p>
    <w:p w:rsidR="009216FB" w:rsidRDefault="009216FB" w:rsidP="00191CAA">
      <w:pPr>
        <w:contextualSpacing/>
        <w:jc w:val="center"/>
        <w:rPr>
          <w:rFonts w:ascii="Arial" w:hAnsi="Arial" w:cs="Arial"/>
          <w:b/>
          <w:sz w:val="32"/>
          <w:szCs w:val="32"/>
        </w:rPr>
      </w:pPr>
    </w:p>
    <w:p w:rsidR="009216FB" w:rsidRDefault="009216FB" w:rsidP="00191CAA">
      <w:pPr>
        <w:contextualSpacing/>
        <w:jc w:val="center"/>
        <w:rPr>
          <w:rFonts w:ascii="Arial" w:hAnsi="Arial" w:cs="Arial"/>
          <w:b/>
          <w:sz w:val="32"/>
          <w:szCs w:val="32"/>
        </w:rPr>
      </w:pPr>
    </w:p>
    <w:p w:rsidR="009216FB" w:rsidRDefault="009216FB" w:rsidP="00191CAA">
      <w:pPr>
        <w:contextualSpacing/>
        <w:jc w:val="center"/>
        <w:rPr>
          <w:rFonts w:ascii="Arial" w:hAnsi="Arial" w:cs="Arial"/>
          <w:b/>
          <w:sz w:val="28"/>
          <w:szCs w:val="28"/>
        </w:rPr>
      </w:pPr>
      <w:r w:rsidRPr="00C95B01">
        <w:rPr>
          <w:rFonts w:ascii="Arial" w:hAnsi="Arial" w:cs="Arial"/>
          <w:b/>
          <w:sz w:val="28"/>
          <w:szCs w:val="28"/>
        </w:rPr>
        <w:t>Advice and training in the use of thi</w:t>
      </w:r>
      <w:r>
        <w:rPr>
          <w:rFonts w:ascii="Arial" w:hAnsi="Arial" w:cs="Arial"/>
          <w:b/>
          <w:sz w:val="28"/>
          <w:szCs w:val="28"/>
        </w:rPr>
        <w:t>s toolkit is available from the following:</w:t>
      </w:r>
    </w:p>
    <w:p w:rsidR="00F279F3" w:rsidRDefault="00F279F3" w:rsidP="00191CAA">
      <w:pPr>
        <w:contextualSpacing/>
        <w:jc w:val="center"/>
        <w:rPr>
          <w:rFonts w:ascii="Arial" w:hAnsi="Arial" w:cs="Arial"/>
          <w:b/>
          <w:sz w:val="28"/>
          <w:szCs w:val="28"/>
        </w:rPr>
      </w:pPr>
    </w:p>
    <w:p w:rsidR="009216FB" w:rsidRDefault="005778FE" w:rsidP="005778FE">
      <w:pPr>
        <w:contextualSpacing/>
        <w:jc w:val="center"/>
        <w:rPr>
          <w:rFonts w:ascii="Arial" w:hAnsi="Arial" w:cs="Arial"/>
          <w:sz w:val="28"/>
          <w:szCs w:val="28"/>
        </w:rPr>
      </w:pPr>
      <w:r>
        <w:rPr>
          <w:rFonts w:ascii="Arial" w:hAnsi="Arial" w:cs="Arial"/>
          <w:sz w:val="28"/>
          <w:szCs w:val="28"/>
        </w:rPr>
        <w:t>Emotional Health and Wellbeing and St Luke’s Primary School</w:t>
      </w:r>
    </w:p>
    <w:p w:rsidR="009216FB" w:rsidRDefault="005778FE" w:rsidP="00191CAA">
      <w:pPr>
        <w:contextualSpacing/>
        <w:jc w:val="center"/>
        <w:rPr>
          <w:rFonts w:ascii="Arial" w:hAnsi="Arial" w:cs="Arial"/>
          <w:sz w:val="28"/>
          <w:szCs w:val="28"/>
        </w:rPr>
      </w:pPr>
      <w:r>
        <w:rPr>
          <w:rFonts w:ascii="Arial" w:hAnsi="Arial" w:cs="Arial"/>
          <w:sz w:val="28"/>
          <w:szCs w:val="28"/>
        </w:rPr>
        <w:t xml:space="preserve">Email: </w:t>
      </w:r>
      <w:hyperlink r:id="rId17" w:history="1">
        <w:r w:rsidRPr="009E2EDB">
          <w:rPr>
            <w:rStyle w:val="Hyperlink"/>
            <w:rFonts w:ascii="Arial" w:hAnsi="Arial" w:cs="Arial"/>
            <w:sz w:val="28"/>
            <w:szCs w:val="28"/>
          </w:rPr>
          <w:t>nledpsychology@northlincs.gov.uk</w:t>
        </w:r>
      </w:hyperlink>
      <w:r>
        <w:rPr>
          <w:rFonts w:ascii="Arial" w:hAnsi="Arial" w:cs="Arial"/>
          <w:sz w:val="28"/>
          <w:szCs w:val="28"/>
        </w:rPr>
        <w:t xml:space="preserve"> or </w:t>
      </w:r>
      <w:hyperlink r:id="rId18" w:history="1">
        <w:r w:rsidRPr="009E2EDB">
          <w:rPr>
            <w:rStyle w:val="Hyperlink"/>
            <w:rFonts w:ascii="Arial" w:hAnsi="Arial" w:cs="Arial"/>
            <w:sz w:val="28"/>
            <w:szCs w:val="28"/>
          </w:rPr>
          <w:t>admin.stlukes@northlincs.gov.uk</w:t>
        </w:r>
      </w:hyperlink>
    </w:p>
    <w:p w:rsidR="005778FE" w:rsidRDefault="005778FE" w:rsidP="00191CAA">
      <w:pPr>
        <w:contextualSpacing/>
        <w:jc w:val="center"/>
        <w:rPr>
          <w:rFonts w:ascii="Arial" w:hAnsi="Arial" w:cs="Arial"/>
          <w:sz w:val="28"/>
          <w:szCs w:val="28"/>
        </w:rPr>
      </w:pPr>
    </w:p>
    <w:p w:rsidR="007E4726" w:rsidRDefault="007E4726" w:rsidP="00191CAA">
      <w:pPr>
        <w:contextualSpacing/>
        <w:jc w:val="center"/>
        <w:rPr>
          <w:rFonts w:ascii="Arial" w:hAnsi="Arial" w:cs="Arial"/>
          <w:sz w:val="28"/>
          <w:szCs w:val="28"/>
        </w:rPr>
      </w:pPr>
    </w:p>
    <w:p w:rsidR="007E4726" w:rsidRDefault="007E4726" w:rsidP="00191CAA">
      <w:pPr>
        <w:contextualSpacing/>
        <w:jc w:val="center"/>
        <w:rPr>
          <w:rFonts w:ascii="Arial" w:hAnsi="Arial" w:cs="Arial"/>
          <w:sz w:val="28"/>
          <w:szCs w:val="28"/>
        </w:rPr>
      </w:pPr>
    </w:p>
    <w:p w:rsidR="007E4726" w:rsidRDefault="007E4726" w:rsidP="00191CAA">
      <w:pPr>
        <w:contextualSpacing/>
        <w:jc w:val="center"/>
        <w:rPr>
          <w:rFonts w:ascii="Arial" w:hAnsi="Arial" w:cs="Arial"/>
          <w:sz w:val="28"/>
          <w:szCs w:val="28"/>
        </w:rPr>
      </w:pPr>
    </w:p>
    <w:p w:rsidR="00F279F3" w:rsidRPr="00B14C5C" w:rsidRDefault="007E4726" w:rsidP="00B14C5C">
      <w:pPr>
        <w:pStyle w:val="Heading3"/>
      </w:pPr>
      <w:r>
        <w:br w:type="page"/>
      </w:r>
      <w:r w:rsidRPr="00B14C5C">
        <w:t xml:space="preserve">How to build a sensory profile </w:t>
      </w:r>
      <w:r w:rsidR="00191CAA" w:rsidRPr="00B14C5C">
        <w:t xml:space="preserve">and action plan </w:t>
      </w:r>
      <w:r w:rsidRPr="00B14C5C">
        <w:t xml:space="preserve">for the child </w:t>
      </w:r>
    </w:p>
    <w:p w:rsidR="007E4726" w:rsidRDefault="007E4726" w:rsidP="00191CAA">
      <w:pPr>
        <w:contextualSpacing/>
        <w:rPr>
          <w:rFonts w:ascii="Arial" w:hAnsi="Arial" w:cs="Arial"/>
          <w:sz w:val="28"/>
          <w:szCs w:val="28"/>
        </w:rPr>
      </w:pPr>
    </w:p>
    <w:p w:rsidR="00191CAA" w:rsidRPr="00191CAA" w:rsidRDefault="00A6527B" w:rsidP="00191CAA">
      <w:pPr>
        <w:pStyle w:val="ListParagraph"/>
        <w:numPr>
          <w:ilvl w:val="0"/>
          <w:numId w:val="3"/>
        </w:numPr>
        <w:rPr>
          <w:rFonts w:ascii="Arial" w:hAnsi="Arial" w:cs="Arial"/>
        </w:rPr>
      </w:pPr>
      <w:r>
        <w:rPr>
          <w:rFonts w:ascii="Arial" w:hAnsi="Arial" w:cs="Arial"/>
        </w:rPr>
        <w:t>Summarise</w:t>
      </w:r>
      <w:r w:rsidR="007E4726" w:rsidRPr="00F279F3">
        <w:rPr>
          <w:rFonts w:ascii="Arial" w:hAnsi="Arial" w:cs="Arial"/>
        </w:rPr>
        <w:t xml:space="preserve"> the information from the framework</w:t>
      </w:r>
      <w:r>
        <w:rPr>
          <w:rFonts w:ascii="Arial" w:hAnsi="Arial" w:cs="Arial"/>
        </w:rPr>
        <w:t xml:space="preserve"> </w:t>
      </w:r>
      <w:r w:rsidR="00191CAA">
        <w:rPr>
          <w:rFonts w:ascii="Arial" w:hAnsi="Arial" w:cs="Arial"/>
        </w:rPr>
        <w:t xml:space="preserve">for discussion </w:t>
      </w:r>
      <w:r w:rsidR="00EF7077">
        <w:rPr>
          <w:rFonts w:ascii="Arial" w:hAnsi="Arial" w:cs="Arial"/>
        </w:rPr>
        <w:t xml:space="preserve">(appendix 1) </w:t>
      </w:r>
      <w:r w:rsidR="00191CAA">
        <w:rPr>
          <w:rFonts w:ascii="Arial" w:hAnsi="Arial" w:cs="Arial"/>
        </w:rPr>
        <w:t xml:space="preserve">and record it on the sensory profile (see appendix </w:t>
      </w:r>
      <w:r w:rsidR="00EF7077">
        <w:rPr>
          <w:rFonts w:ascii="Arial" w:hAnsi="Arial" w:cs="Arial"/>
        </w:rPr>
        <w:t>2</w:t>
      </w:r>
      <w:r w:rsidR="00191CAA">
        <w:rPr>
          <w:rFonts w:ascii="Arial" w:hAnsi="Arial" w:cs="Arial"/>
        </w:rPr>
        <w:t xml:space="preserve"> for a </w:t>
      </w:r>
      <w:r w:rsidR="00191CAA" w:rsidRPr="00305728">
        <w:rPr>
          <w:rFonts w:ascii="Arial" w:hAnsi="Arial" w:cs="Arial"/>
          <w:b/>
        </w:rPr>
        <w:t>sensory profile</w:t>
      </w:r>
      <w:r w:rsidR="00191CAA">
        <w:rPr>
          <w:rFonts w:ascii="Arial" w:hAnsi="Arial" w:cs="Arial"/>
        </w:rPr>
        <w:t xml:space="preserve"> suggested </w:t>
      </w:r>
      <w:r>
        <w:rPr>
          <w:rFonts w:ascii="Arial" w:hAnsi="Arial" w:cs="Arial"/>
        </w:rPr>
        <w:t>pro</w:t>
      </w:r>
      <w:r w:rsidR="00191CAA">
        <w:rPr>
          <w:rFonts w:ascii="Arial" w:hAnsi="Arial" w:cs="Arial"/>
        </w:rPr>
        <w:t>-</w:t>
      </w:r>
      <w:r>
        <w:rPr>
          <w:rFonts w:ascii="Arial" w:hAnsi="Arial" w:cs="Arial"/>
        </w:rPr>
        <w:t>forma</w:t>
      </w:r>
      <w:r w:rsidR="00191CAA">
        <w:rPr>
          <w:rFonts w:ascii="Arial" w:hAnsi="Arial" w:cs="Arial"/>
        </w:rPr>
        <w:t>).</w:t>
      </w:r>
    </w:p>
    <w:p w:rsidR="00F279F3" w:rsidRPr="00F279F3" w:rsidRDefault="00F279F3" w:rsidP="00191CAA">
      <w:pPr>
        <w:pStyle w:val="ListParagraph"/>
        <w:rPr>
          <w:rFonts w:ascii="Arial" w:hAnsi="Arial" w:cs="Arial"/>
        </w:rPr>
      </w:pPr>
    </w:p>
    <w:p w:rsidR="00A6527B" w:rsidRDefault="007E4726" w:rsidP="00191CAA">
      <w:pPr>
        <w:pStyle w:val="ListParagraph"/>
        <w:numPr>
          <w:ilvl w:val="0"/>
          <w:numId w:val="3"/>
        </w:numPr>
        <w:rPr>
          <w:rFonts w:ascii="Arial" w:hAnsi="Arial" w:cs="Arial"/>
        </w:rPr>
      </w:pPr>
      <w:r w:rsidRPr="00F279F3">
        <w:rPr>
          <w:rFonts w:ascii="Arial" w:hAnsi="Arial" w:cs="Arial"/>
        </w:rPr>
        <w:t xml:space="preserve">Using </w:t>
      </w:r>
      <w:r w:rsidR="00191CAA">
        <w:rPr>
          <w:rFonts w:ascii="Arial" w:hAnsi="Arial" w:cs="Arial"/>
        </w:rPr>
        <w:t>information from the</w:t>
      </w:r>
      <w:r w:rsidR="00A6527B">
        <w:rPr>
          <w:rFonts w:ascii="Arial" w:hAnsi="Arial" w:cs="Arial"/>
        </w:rPr>
        <w:t xml:space="preserve"> sensory profile</w:t>
      </w:r>
      <w:r w:rsidR="00191CAA">
        <w:rPr>
          <w:rFonts w:ascii="Arial" w:hAnsi="Arial" w:cs="Arial"/>
        </w:rPr>
        <w:t xml:space="preserve"> choose 3-4 priority areas to address</w:t>
      </w:r>
      <w:r w:rsidR="00305728">
        <w:rPr>
          <w:rFonts w:ascii="Arial" w:hAnsi="Arial" w:cs="Arial"/>
        </w:rPr>
        <w:t>. Using</w:t>
      </w:r>
      <w:r w:rsidR="00191CAA">
        <w:rPr>
          <w:rFonts w:ascii="Arial" w:hAnsi="Arial" w:cs="Arial"/>
        </w:rPr>
        <w:t xml:space="preserve"> </w:t>
      </w:r>
      <w:r w:rsidR="00305728">
        <w:rPr>
          <w:rFonts w:ascii="Arial" w:hAnsi="Arial" w:cs="Arial"/>
        </w:rPr>
        <w:t xml:space="preserve">the </w:t>
      </w:r>
      <w:r w:rsidR="00305728" w:rsidRPr="00F279F3">
        <w:rPr>
          <w:rFonts w:ascii="Arial" w:hAnsi="Arial" w:cs="Arial"/>
        </w:rPr>
        <w:t xml:space="preserve">suggested </w:t>
      </w:r>
      <w:r w:rsidR="00305728">
        <w:rPr>
          <w:rFonts w:ascii="Arial" w:hAnsi="Arial" w:cs="Arial"/>
        </w:rPr>
        <w:t>strategies</w:t>
      </w:r>
      <w:r w:rsidR="00305728" w:rsidRPr="00F279F3">
        <w:rPr>
          <w:rFonts w:ascii="Arial" w:hAnsi="Arial" w:cs="Arial"/>
        </w:rPr>
        <w:t xml:space="preserve"> document</w:t>
      </w:r>
      <w:r w:rsidR="00305728">
        <w:rPr>
          <w:rFonts w:ascii="Arial" w:hAnsi="Arial" w:cs="Arial"/>
        </w:rPr>
        <w:t xml:space="preserve"> </w:t>
      </w:r>
      <w:r w:rsidR="00191CAA" w:rsidRPr="00F279F3">
        <w:rPr>
          <w:rFonts w:ascii="Arial" w:hAnsi="Arial" w:cs="Arial"/>
        </w:rPr>
        <w:t xml:space="preserve">identify any environmental changes you </w:t>
      </w:r>
      <w:r w:rsidR="00191CAA">
        <w:rPr>
          <w:rFonts w:ascii="Arial" w:hAnsi="Arial" w:cs="Arial"/>
        </w:rPr>
        <w:t>can</w:t>
      </w:r>
      <w:r w:rsidR="00191CAA" w:rsidRPr="00F279F3">
        <w:rPr>
          <w:rFonts w:ascii="Arial" w:hAnsi="Arial" w:cs="Arial"/>
        </w:rPr>
        <w:t xml:space="preserve"> make, </w:t>
      </w:r>
      <w:r w:rsidR="00191CAA">
        <w:rPr>
          <w:rFonts w:ascii="Arial" w:hAnsi="Arial" w:cs="Arial"/>
        </w:rPr>
        <w:t>activities that you can build in</w:t>
      </w:r>
      <w:r w:rsidR="00305728">
        <w:rPr>
          <w:rFonts w:ascii="Arial" w:hAnsi="Arial" w:cs="Arial"/>
        </w:rPr>
        <w:t xml:space="preserve"> for the young person</w:t>
      </w:r>
      <w:r w:rsidR="00191CAA" w:rsidRPr="00F279F3">
        <w:rPr>
          <w:rFonts w:ascii="Arial" w:hAnsi="Arial" w:cs="Arial"/>
        </w:rPr>
        <w:t xml:space="preserve"> a</w:t>
      </w:r>
      <w:r w:rsidR="00191CAA">
        <w:rPr>
          <w:rFonts w:ascii="Arial" w:hAnsi="Arial" w:cs="Arial"/>
        </w:rPr>
        <w:t>nd resources you can access</w:t>
      </w:r>
      <w:r w:rsidR="00305728">
        <w:rPr>
          <w:rFonts w:ascii="Arial" w:hAnsi="Arial" w:cs="Arial"/>
        </w:rPr>
        <w:t>. Use this information to</w:t>
      </w:r>
      <w:r w:rsidR="00A6527B">
        <w:rPr>
          <w:rFonts w:ascii="Arial" w:hAnsi="Arial" w:cs="Arial"/>
        </w:rPr>
        <w:t xml:space="preserve"> build up a sensory </w:t>
      </w:r>
      <w:r w:rsidR="00305728">
        <w:rPr>
          <w:rFonts w:ascii="Arial" w:hAnsi="Arial" w:cs="Arial"/>
        </w:rPr>
        <w:t xml:space="preserve">action </w:t>
      </w:r>
      <w:r w:rsidR="00A6527B">
        <w:rPr>
          <w:rFonts w:ascii="Arial" w:hAnsi="Arial" w:cs="Arial"/>
        </w:rPr>
        <w:t xml:space="preserve">plan for the young person. </w:t>
      </w:r>
      <w:r w:rsidR="00305728">
        <w:rPr>
          <w:rFonts w:ascii="Arial" w:hAnsi="Arial" w:cs="Arial"/>
        </w:rPr>
        <w:t>(</w:t>
      </w:r>
      <w:r w:rsidR="001B3E3F">
        <w:rPr>
          <w:rFonts w:ascii="Arial" w:hAnsi="Arial" w:cs="Arial"/>
        </w:rPr>
        <w:t>See</w:t>
      </w:r>
      <w:r w:rsidR="00305728">
        <w:rPr>
          <w:rFonts w:ascii="Arial" w:hAnsi="Arial" w:cs="Arial"/>
        </w:rPr>
        <w:t xml:space="preserve"> appendix </w:t>
      </w:r>
      <w:r w:rsidR="00EF7077">
        <w:rPr>
          <w:rFonts w:ascii="Arial" w:hAnsi="Arial" w:cs="Arial"/>
        </w:rPr>
        <w:t>3</w:t>
      </w:r>
      <w:r w:rsidR="00305728">
        <w:rPr>
          <w:rFonts w:ascii="Arial" w:hAnsi="Arial" w:cs="Arial"/>
        </w:rPr>
        <w:t xml:space="preserve"> for a </w:t>
      </w:r>
      <w:r w:rsidR="00305728" w:rsidRPr="00305728">
        <w:rPr>
          <w:rFonts w:ascii="Arial" w:hAnsi="Arial" w:cs="Arial"/>
          <w:b/>
        </w:rPr>
        <w:t>sensory action plan</w:t>
      </w:r>
      <w:r w:rsidR="00305728">
        <w:rPr>
          <w:rFonts w:ascii="Arial" w:hAnsi="Arial" w:cs="Arial"/>
        </w:rPr>
        <w:t xml:space="preserve"> suggested pro-forma).</w:t>
      </w:r>
    </w:p>
    <w:p w:rsidR="00A6527B" w:rsidRDefault="00A6527B" w:rsidP="00191CAA">
      <w:pPr>
        <w:pStyle w:val="ListParagraph"/>
        <w:rPr>
          <w:rFonts w:ascii="Arial" w:hAnsi="Arial" w:cs="Arial"/>
        </w:rPr>
      </w:pPr>
      <w:r>
        <w:rPr>
          <w:rFonts w:ascii="Arial" w:hAnsi="Arial" w:cs="Arial"/>
        </w:rPr>
        <w:t>W</w:t>
      </w:r>
      <w:r w:rsidR="00032BCC" w:rsidRPr="00F279F3">
        <w:rPr>
          <w:rFonts w:ascii="Arial" w:hAnsi="Arial" w:cs="Arial"/>
        </w:rPr>
        <w:t>herever possible and appropriate the child should be involved in this process.</w:t>
      </w:r>
      <w:r w:rsidR="00191CAA">
        <w:rPr>
          <w:rFonts w:ascii="Arial" w:hAnsi="Arial" w:cs="Arial"/>
        </w:rPr>
        <w:t xml:space="preserve"> </w:t>
      </w:r>
    </w:p>
    <w:p w:rsidR="00305728" w:rsidRPr="00191CAA" w:rsidRDefault="00305728" w:rsidP="00191CAA">
      <w:pPr>
        <w:pStyle w:val="ListParagraph"/>
        <w:rPr>
          <w:rFonts w:ascii="Arial" w:hAnsi="Arial" w:cs="Arial"/>
        </w:rPr>
      </w:pPr>
    </w:p>
    <w:p w:rsidR="00191CAA" w:rsidRDefault="00305728" w:rsidP="00191CAA">
      <w:pPr>
        <w:pStyle w:val="ListParagraph"/>
        <w:numPr>
          <w:ilvl w:val="0"/>
          <w:numId w:val="3"/>
        </w:numPr>
        <w:rPr>
          <w:rFonts w:ascii="Arial" w:hAnsi="Arial" w:cs="Arial"/>
        </w:rPr>
      </w:pPr>
      <w:r>
        <w:rPr>
          <w:rFonts w:ascii="Arial" w:hAnsi="Arial" w:cs="Arial"/>
        </w:rPr>
        <w:t xml:space="preserve">Carry out the </w:t>
      </w:r>
      <w:r w:rsidR="00191CAA" w:rsidRPr="00191CAA">
        <w:rPr>
          <w:rFonts w:ascii="Arial" w:hAnsi="Arial" w:cs="Arial"/>
        </w:rPr>
        <w:t>action</w:t>
      </w:r>
      <w:r>
        <w:rPr>
          <w:rFonts w:ascii="Arial" w:hAnsi="Arial" w:cs="Arial"/>
        </w:rPr>
        <w:t xml:space="preserve"> plan,</w:t>
      </w:r>
      <w:r w:rsidR="00191CAA" w:rsidRPr="00191CAA">
        <w:rPr>
          <w:rFonts w:ascii="Arial" w:hAnsi="Arial" w:cs="Arial"/>
        </w:rPr>
        <w:t xml:space="preserve"> </w:t>
      </w:r>
      <w:r>
        <w:rPr>
          <w:rFonts w:ascii="Arial" w:hAnsi="Arial" w:cs="Arial"/>
        </w:rPr>
        <w:t>record the outcomes and review the plan on a regular basis (initially half termly).</w:t>
      </w:r>
    </w:p>
    <w:p w:rsidR="00305728" w:rsidRPr="00305728" w:rsidRDefault="00305728" w:rsidP="00305728">
      <w:pPr>
        <w:pStyle w:val="ListParagraph"/>
        <w:rPr>
          <w:rFonts w:ascii="Arial" w:hAnsi="Arial" w:cs="Arial"/>
        </w:rPr>
      </w:pPr>
      <w:r w:rsidRPr="00305728">
        <w:rPr>
          <w:rFonts w:ascii="Arial" w:hAnsi="Arial" w:cs="Arial"/>
        </w:rPr>
        <w:t>Wherever possible and appropriate the child should be involved in this process.</w:t>
      </w:r>
    </w:p>
    <w:p w:rsidR="00191CAA" w:rsidRDefault="00191CAA" w:rsidP="00191CAA">
      <w:pPr>
        <w:pStyle w:val="ListParagraph"/>
        <w:rPr>
          <w:rFonts w:ascii="Arial" w:hAnsi="Arial" w:cs="Arial"/>
        </w:rPr>
      </w:pPr>
    </w:p>
    <w:p w:rsidR="00305728" w:rsidRDefault="00305728" w:rsidP="00191CAA">
      <w:pPr>
        <w:pStyle w:val="ListParagraph"/>
        <w:numPr>
          <w:ilvl w:val="0"/>
          <w:numId w:val="3"/>
        </w:numPr>
        <w:rPr>
          <w:rFonts w:ascii="Arial" w:hAnsi="Arial" w:cs="Arial"/>
        </w:rPr>
      </w:pPr>
      <w:r>
        <w:rPr>
          <w:rFonts w:ascii="Arial" w:hAnsi="Arial" w:cs="Arial"/>
        </w:rPr>
        <w:t xml:space="preserve">A sensory one page profile can be created to be shared with all adults working with a child. Key information from the sensory profile and action plan can be added to the one page </w:t>
      </w:r>
      <w:r w:rsidR="00A3341C">
        <w:rPr>
          <w:rFonts w:ascii="Arial" w:hAnsi="Arial" w:cs="Arial"/>
        </w:rPr>
        <w:t>summary</w:t>
      </w:r>
      <w:r>
        <w:rPr>
          <w:rFonts w:ascii="Arial" w:hAnsi="Arial" w:cs="Arial"/>
        </w:rPr>
        <w:t xml:space="preserve">. </w:t>
      </w:r>
      <w:r w:rsidR="00032BCC" w:rsidRPr="00F279F3">
        <w:rPr>
          <w:rFonts w:ascii="Arial" w:hAnsi="Arial" w:cs="Arial"/>
        </w:rPr>
        <w:t xml:space="preserve">Discuss with people who know the child well how to identify early signs of </w:t>
      </w:r>
      <w:r w:rsidR="00040DBE" w:rsidRPr="00F279F3">
        <w:rPr>
          <w:rFonts w:ascii="Arial" w:hAnsi="Arial" w:cs="Arial"/>
        </w:rPr>
        <w:t>t</w:t>
      </w:r>
      <w:r>
        <w:rPr>
          <w:rFonts w:ascii="Arial" w:hAnsi="Arial" w:cs="Arial"/>
        </w:rPr>
        <w:t>he child needing sensory input and a</w:t>
      </w:r>
      <w:r w:rsidR="00A6527B">
        <w:rPr>
          <w:rFonts w:ascii="Arial" w:hAnsi="Arial" w:cs="Arial"/>
        </w:rPr>
        <w:t>dd this information to</w:t>
      </w:r>
      <w:r>
        <w:rPr>
          <w:rFonts w:ascii="Arial" w:hAnsi="Arial" w:cs="Arial"/>
        </w:rPr>
        <w:t>o</w:t>
      </w:r>
      <w:r w:rsidR="00A6527B">
        <w:rPr>
          <w:rFonts w:ascii="Arial" w:hAnsi="Arial" w:cs="Arial"/>
        </w:rPr>
        <w:t xml:space="preserve"> </w:t>
      </w:r>
      <w:r>
        <w:rPr>
          <w:rFonts w:ascii="Arial" w:hAnsi="Arial" w:cs="Arial"/>
        </w:rPr>
        <w:t xml:space="preserve">(see appendix </w:t>
      </w:r>
      <w:r w:rsidR="00EF7077">
        <w:rPr>
          <w:rFonts w:ascii="Arial" w:hAnsi="Arial" w:cs="Arial"/>
        </w:rPr>
        <w:t>4</w:t>
      </w:r>
      <w:r>
        <w:rPr>
          <w:rFonts w:ascii="Arial" w:hAnsi="Arial" w:cs="Arial"/>
        </w:rPr>
        <w:t xml:space="preserve"> for a suggested </w:t>
      </w:r>
      <w:r w:rsidR="00666032" w:rsidRPr="00305728">
        <w:rPr>
          <w:rFonts w:ascii="Arial" w:hAnsi="Arial" w:cs="Arial"/>
          <w:b/>
        </w:rPr>
        <w:t xml:space="preserve">sensory one page </w:t>
      </w:r>
      <w:r w:rsidR="00A3341C">
        <w:rPr>
          <w:rFonts w:ascii="Arial" w:hAnsi="Arial" w:cs="Arial"/>
          <w:b/>
        </w:rPr>
        <w:t>summary</w:t>
      </w:r>
      <w:r>
        <w:rPr>
          <w:rFonts w:ascii="Arial" w:hAnsi="Arial" w:cs="Arial"/>
        </w:rPr>
        <w:t xml:space="preserve"> pro-forma)</w:t>
      </w:r>
      <w:r w:rsidRPr="00305728">
        <w:rPr>
          <w:rFonts w:ascii="Arial" w:hAnsi="Arial" w:cs="Arial"/>
        </w:rPr>
        <w:t xml:space="preserve"> </w:t>
      </w:r>
    </w:p>
    <w:p w:rsidR="00032BCC" w:rsidRPr="00F279F3" w:rsidRDefault="00305728" w:rsidP="00305728">
      <w:pPr>
        <w:pStyle w:val="ListParagraph"/>
        <w:rPr>
          <w:rFonts w:ascii="Arial" w:hAnsi="Arial" w:cs="Arial"/>
        </w:rPr>
      </w:pPr>
      <w:r>
        <w:rPr>
          <w:rFonts w:ascii="Arial" w:hAnsi="Arial" w:cs="Arial"/>
        </w:rPr>
        <w:t>W</w:t>
      </w:r>
      <w:r w:rsidRPr="00F279F3">
        <w:rPr>
          <w:rFonts w:ascii="Arial" w:hAnsi="Arial" w:cs="Arial"/>
        </w:rPr>
        <w:t>herever possible and appropriate the child should be involved in this process.</w:t>
      </w:r>
    </w:p>
    <w:p w:rsidR="00032BCC" w:rsidRPr="00F279F3" w:rsidRDefault="00032BCC" w:rsidP="00305728">
      <w:pPr>
        <w:suppressAutoHyphens w:val="0"/>
        <w:spacing w:after="200" w:line="276" w:lineRule="auto"/>
        <w:contextualSpacing/>
        <w:rPr>
          <w:rFonts w:ascii="Arial" w:hAnsi="Arial" w:cs="Arial"/>
        </w:rPr>
      </w:pPr>
      <w:r w:rsidRPr="00F279F3">
        <w:rPr>
          <w:rFonts w:ascii="Arial" w:hAnsi="Arial" w:cs="Arial"/>
        </w:rPr>
        <w:br w:type="page"/>
      </w:r>
    </w:p>
    <w:p w:rsidR="00F279F3" w:rsidRDefault="00F279F3" w:rsidP="00191CAA">
      <w:pPr>
        <w:contextualSpacing/>
        <w:rPr>
          <w:rFonts w:ascii="Arial" w:hAnsi="Arial" w:cs="Arial"/>
        </w:rPr>
      </w:pPr>
    </w:p>
    <w:p w:rsidR="00F279F3" w:rsidRPr="00EA479A" w:rsidRDefault="00DA3C70" w:rsidP="00B14C5C">
      <w:pPr>
        <w:pStyle w:val="Heading3"/>
      </w:pPr>
      <w:r w:rsidRPr="00EA479A">
        <w:t>Useful resources</w:t>
      </w:r>
    </w:p>
    <w:p w:rsidR="00DA3C70" w:rsidRDefault="00DA3C70" w:rsidP="00191CAA">
      <w:pPr>
        <w:contextualSpacing/>
        <w:jc w:val="center"/>
        <w:rPr>
          <w:rFonts w:ascii="Arial" w:hAnsi="Arial" w:cs="Arial"/>
        </w:rPr>
      </w:pPr>
    </w:p>
    <w:p w:rsidR="00DA3C70" w:rsidRDefault="00DA3C70" w:rsidP="00191CAA">
      <w:pPr>
        <w:contextualSpacing/>
        <w:rPr>
          <w:rFonts w:ascii="Arial" w:hAnsi="Arial" w:cs="Arial"/>
        </w:rPr>
      </w:pPr>
      <w:r>
        <w:rPr>
          <w:rFonts w:ascii="Arial" w:hAnsi="Arial" w:cs="Arial"/>
        </w:rPr>
        <w:t>Sensory circuits: A sensory motor skills programme for children by Jane Horwood</w:t>
      </w:r>
    </w:p>
    <w:p w:rsidR="00A3341C" w:rsidRDefault="00A3341C" w:rsidP="00191CAA">
      <w:pPr>
        <w:contextualSpacing/>
        <w:rPr>
          <w:rFonts w:ascii="Arial" w:hAnsi="Arial" w:cs="Arial"/>
        </w:rPr>
      </w:pPr>
    </w:p>
    <w:p w:rsidR="00A3341C" w:rsidRDefault="005104D7" w:rsidP="00191CAA">
      <w:pPr>
        <w:contextualSpacing/>
        <w:rPr>
          <w:rFonts w:ascii="Arial" w:eastAsia="Arial" w:hAnsi="Arial" w:cs="Arial"/>
          <w:color w:val="000000"/>
          <w:szCs w:val="22"/>
          <w:lang w:eastAsia="en-GB"/>
        </w:rPr>
      </w:pPr>
      <w:r>
        <w:rPr>
          <w:rFonts w:ascii="Arial" w:eastAsia="Arial" w:hAnsi="Arial" w:cs="Arial"/>
          <w:color w:val="000000"/>
          <w:szCs w:val="22"/>
          <w:lang w:eastAsia="en-GB"/>
        </w:rPr>
        <w:t>‘</w:t>
      </w:r>
      <w:r w:rsidR="00A3341C" w:rsidRPr="00622EF7">
        <w:rPr>
          <w:rFonts w:ascii="Arial" w:eastAsia="Arial" w:hAnsi="Arial" w:cs="Arial"/>
          <w:color w:val="000000"/>
          <w:szCs w:val="22"/>
          <w:lang w:eastAsia="en-GB"/>
        </w:rPr>
        <w:t>Sensory Processing Resource Pack: for school</w:t>
      </w:r>
      <w:r>
        <w:rPr>
          <w:rFonts w:ascii="Arial" w:eastAsia="Arial" w:hAnsi="Arial" w:cs="Arial"/>
          <w:color w:val="000000"/>
          <w:szCs w:val="22"/>
          <w:lang w:eastAsia="en-GB"/>
        </w:rPr>
        <w:t>s</w:t>
      </w:r>
      <w:r w:rsidR="00A3341C" w:rsidRPr="00622EF7">
        <w:rPr>
          <w:rFonts w:ascii="Arial" w:eastAsia="Arial" w:hAnsi="Arial" w:cs="Arial"/>
          <w:color w:val="000000"/>
          <w:szCs w:val="22"/>
          <w:lang w:eastAsia="en-GB"/>
        </w:rPr>
        <w:t xml:space="preserve"> Key stage 1-4’ developed by Leicestershire Partnership NHS Trust, Leicestershire County Council, Leicester City Council and Rutland County Council</w:t>
      </w:r>
      <w:r w:rsidR="00045FA5">
        <w:rPr>
          <w:rFonts w:ascii="Arial" w:eastAsia="Arial" w:hAnsi="Arial" w:cs="Arial"/>
          <w:color w:val="000000"/>
          <w:szCs w:val="22"/>
          <w:lang w:eastAsia="en-GB"/>
        </w:rPr>
        <w:t xml:space="preserve"> and parent representatives (online document)</w:t>
      </w:r>
      <w:r>
        <w:rPr>
          <w:rFonts w:ascii="Arial" w:eastAsia="Arial" w:hAnsi="Arial" w:cs="Arial"/>
          <w:color w:val="000000"/>
          <w:szCs w:val="22"/>
          <w:lang w:eastAsia="en-GB"/>
        </w:rPr>
        <w:t xml:space="preserve"> </w:t>
      </w:r>
    </w:p>
    <w:p w:rsidR="00A3341C" w:rsidRDefault="00A3341C" w:rsidP="00191CAA">
      <w:pPr>
        <w:contextualSpacing/>
        <w:rPr>
          <w:rFonts w:ascii="Arial" w:eastAsia="Arial" w:hAnsi="Arial" w:cs="Arial"/>
          <w:color w:val="000000"/>
          <w:szCs w:val="22"/>
          <w:lang w:eastAsia="en-GB"/>
        </w:rPr>
      </w:pPr>
    </w:p>
    <w:p w:rsidR="00A3341C" w:rsidRDefault="005104D7" w:rsidP="00191CAA">
      <w:pPr>
        <w:contextualSpacing/>
        <w:rPr>
          <w:rFonts w:ascii="Arial" w:hAnsi="Arial" w:cs="Arial"/>
        </w:rPr>
      </w:pPr>
      <w:r>
        <w:rPr>
          <w:rFonts w:ascii="Arial" w:eastAsia="Arial" w:hAnsi="Arial" w:cs="Arial"/>
          <w:color w:val="000000"/>
          <w:szCs w:val="22"/>
          <w:lang w:eastAsia="en-GB"/>
        </w:rPr>
        <w:t>‘Sensory Processing Information Pack for Schools’ developed by Countess of Chester Hospital NHS Foundation Trust</w:t>
      </w:r>
      <w:r w:rsidR="00045FA5">
        <w:rPr>
          <w:rFonts w:ascii="Arial" w:eastAsia="Arial" w:hAnsi="Arial" w:cs="Arial"/>
          <w:color w:val="000000"/>
          <w:szCs w:val="22"/>
          <w:lang w:eastAsia="en-GB"/>
        </w:rPr>
        <w:t xml:space="preserve"> (online document)</w:t>
      </w:r>
    </w:p>
    <w:p w:rsidR="00DA3C70" w:rsidRDefault="00DA3C70" w:rsidP="00191CAA">
      <w:pPr>
        <w:contextualSpacing/>
        <w:rPr>
          <w:rFonts w:ascii="Arial" w:hAnsi="Arial" w:cs="Arial"/>
        </w:rPr>
      </w:pPr>
    </w:p>
    <w:p w:rsidR="005104D7" w:rsidRDefault="005104D7" w:rsidP="00191CAA">
      <w:pPr>
        <w:contextualSpacing/>
        <w:rPr>
          <w:rFonts w:ascii="Arial" w:hAnsi="Arial" w:cs="Arial"/>
        </w:rPr>
      </w:pPr>
      <w:r>
        <w:rPr>
          <w:rFonts w:ascii="Arial" w:eastAsia="Arial" w:hAnsi="Arial" w:cs="Arial"/>
          <w:color w:val="000000"/>
          <w:szCs w:val="22"/>
          <w:lang w:eastAsia="en-GB"/>
        </w:rPr>
        <w:t>‘</w:t>
      </w:r>
      <w:r w:rsidRPr="00622EF7">
        <w:rPr>
          <w:rFonts w:ascii="Arial" w:eastAsia="Arial" w:hAnsi="Arial" w:cs="Arial"/>
          <w:color w:val="000000"/>
          <w:szCs w:val="22"/>
          <w:lang w:eastAsia="en-GB"/>
        </w:rPr>
        <w:t xml:space="preserve">Sensory Processing Resource Pack: </w:t>
      </w:r>
      <w:r>
        <w:rPr>
          <w:rFonts w:ascii="Arial" w:eastAsia="Arial" w:hAnsi="Arial" w:cs="Arial"/>
          <w:color w:val="000000"/>
          <w:szCs w:val="22"/>
          <w:lang w:eastAsia="en-GB"/>
        </w:rPr>
        <w:t>Early Years</w:t>
      </w:r>
      <w:r w:rsidRPr="00622EF7">
        <w:rPr>
          <w:rFonts w:ascii="Arial" w:eastAsia="Arial" w:hAnsi="Arial" w:cs="Arial"/>
          <w:color w:val="000000"/>
          <w:szCs w:val="22"/>
          <w:lang w:eastAsia="en-GB"/>
        </w:rPr>
        <w:t xml:space="preserve">’ developed by </w:t>
      </w:r>
      <w:r w:rsidRPr="005104D7">
        <w:rPr>
          <w:rFonts w:ascii="Arial" w:hAnsi="Arial" w:cs="Arial"/>
        </w:rPr>
        <w:t>Leicestershire Partnership NHS Trust, Leicestershire County Council, Leicester City Council, Rutland County Council and the Leicestershire Parent Carer Forum</w:t>
      </w:r>
      <w:r w:rsidR="00045FA5">
        <w:rPr>
          <w:rFonts w:ascii="Arial" w:hAnsi="Arial" w:cs="Arial"/>
        </w:rPr>
        <w:t xml:space="preserve"> </w:t>
      </w:r>
      <w:r w:rsidR="00045FA5">
        <w:rPr>
          <w:rFonts w:ascii="Arial" w:eastAsia="Arial" w:hAnsi="Arial" w:cs="Arial"/>
          <w:color w:val="000000"/>
          <w:szCs w:val="22"/>
          <w:lang w:eastAsia="en-GB"/>
        </w:rPr>
        <w:t>(online document)</w:t>
      </w:r>
    </w:p>
    <w:p w:rsidR="00045FA5" w:rsidRDefault="00045FA5" w:rsidP="00191CAA">
      <w:pPr>
        <w:contextualSpacing/>
        <w:rPr>
          <w:rFonts w:ascii="Arial" w:hAnsi="Arial" w:cs="Arial"/>
        </w:rPr>
      </w:pPr>
    </w:p>
    <w:p w:rsidR="00045FA5" w:rsidRDefault="00045FA5" w:rsidP="00191CAA">
      <w:pPr>
        <w:contextualSpacing/>
        <w:rPr>
          <w:rFonts w:ascii="Arial" w:eastAsia="Arial" w:hAnsi="Arial" w:cs="Arial"/>
          <w:color w:val="000000"/>
          <w:szCs w:val="22"/>
          <w:lang w:eastAsia="en-GB"/>
        </w:rPr>
      </w:pPr>
      <w:r>
        <w:rPr>
          <w:rFonts w:ascii="Arial" w:hAnsi="Arial" w:cs="Arial"/>
        </w:rPr>
        <w:t xml:space="preserve">‘Sensory Processing Dysfunction, Occupational Therapy Pre-referral advice for schools’ developed by Pennine Care NHS foundation Trust </w:t>
      </w:r>
      <w:r>
        <w:rPr>
          <w:rFonts w:ascii="Arial" w:eastAsia="Arial" w:hAnsi="Arial" w:cs="Arial"/>
          <w:color w:val="000000"/>
          <w:szCs w:val="22"/>
          <w:lang w:eastAsia="en-GB"/>
        </w:rPr>
        <w:t>(online document)</w:t>
      </w:r>
    </w:p>
    <w:p w:rsidR="00045FA5" w:rsidRDefault="00045FA5" w:rsidP="00191CAA">
      <w:pPr>
        <w:contextualSpacing/>
        <w:rPr>
          <w:rFonts w:ascii="Arial" w:eastAsia="Arial" w:hAnsi="Arial" w:cs="Arial"/>
          <w:color w:val="000000"/>
          <w:szCs w:val="22"/>
          <w:lang w:eastAsia="en-GB"/>
        </w:rPr>
      </w:pPr>
    </w:p>
    <w:p w:rsidR="00045FA5" w:rsidRDefault="00045FA5" w:rsidP="00191CAA">
      <w:pPr>
        <w:contextualSpacing/>
        <w:rPr>
          <w:rFonts w:ascii="Arial" w:eastAsia="Arial" w:hAnsi="Arial" w:cs="Arial"/>
          <w:color w:val="000000"/>
          <w:szCs w:val="22"/>
          <w:lang w:eastAsia="en-GB"/>
        </w:rPr>
      </w:pPr>
    </w:p>
    <w:p w:rsidR="00045FA5" w:rsidRDefault="00045FA5" w:rsidP="00191CAA">
      <w:pPr>
        <w:contextualSpacing/>
        <w:rPr>
          <w:rFonts w:ascii="Arial" w:eastAsia="Arial" w:hAnsi="Arial" w:cs="Arial"/>
          <w:color w:val="000000"/>
          <w:szCs w:val="22"/>
          <w:lang w:eastAsia="en-GB"/>
        </w:rPr>
      </w:pPr>
      <w:r>
        <w:rPr>
          <w:rFonts w:ascii="Arial" w:eastAsia="Arial" w:hAnsi="Arial" w:cs="Arial"/>
          <w:color w:val="000000"/>
          <w:szCs w:val="22"/>
          <w:lang w:eastAsia="en-GB"/>
        </w:rPr>
        <w:t>Videos to illustrate sensory differences experienced by children:</w:t>
      </w:r>
    </w:p>
    <w:p w:rsidR="00045FA5" w:rsidRDefault="00045FA5" w:rsidP="00045FA5">
      <w:pPr>
        <w:contextualSpacing/>
        <w:rPr>
          <w:rFonts w:ascii="Arial" w:hAnsi="Arial" w:cs="Arial"/>
          <w:u w:val="single"/>
        </w:rPr>
      </w:pPr>
    </w:p>
    <w:p w:rsidR="00045FA5" w:rsidRPr="00045FA5" w:rsidRDefault="002E2E54" w:rsidP="00045FA5">
      <w:pPr>
        <w:contextualSpacing/>
        <w:rPr>
          <w:rFonts w:ascii="Arial" w:hAnsi="Arial" w:cs="Arial"/>
        </w:rPr>
      </w:pPr>
      <w:hyperlink r:id="rId19" w:history="1">
        <w:r w:rsidR="00045FA5" w:rsidRPr="00045FA5">
          <w:rPr>
            <w:rStyle w:val="Hyperlink"/>
            <w:rFonts w:ascii="Arial" w:hAnsi="Arial" w:cs="Arial"/>
          </w:rPr>
          <w:t>https://actforautism.co.uk/info/projects/</w:t>
        </w:r>
      </w:hyperlink>
    </w:p>
    <w:p w:rsidR="00045FA5" w:rsidRPr="00045FA5" w:rsidRDefault="00045FA5" w:rsidP="00045FA5">
      <w:pPr>
        <w:contextualSpacing/>
        <w:rPr>
          <w:rFonts w:ascii="Arial" w:hAnsi="Arial" w:cs="Arial"/>
        </w:rPr>
      </w:pPr>
      <w:r w:rsidRPr="00045FA5">
        <w:rPr>
          <w:rFonts w:ascii="Arial" w:hAnsi="Arial" w:cs="Arial"/>
        </w:rPr>
        <w:t>Video of autistic students saying how it is for them in school. What helps and a focus on sensory</w:t>
      </w:r>
    </w:p>
    <w:p w:rsidR="00045FA5" w:rsidRPr="00045FA5" w:rsidRDefault="00045FA5" w:rsidP="00045FA5">
      <w:pPr>
        <w:contextualSpacing/>
        <w:rPr>
          <w:rFonts w:ascii="Arial" w:hAnsi="Arial" w:cs="Arial"/>
        </w:rPr>
      </w:pPr>
    </w:p>
    <w:p w:rsidR="00045FA5" w:rsidRPr="00045FA5" w:rsidRDefault="002E2E54" w:rsidP="00045FA5">
      <w:pPr>
        <w:contextualSpacing/>
        <w:rPr>
          <w:rFonts w:ascii="Arial" w:hAnsi="Arial" w:cs="Arial"/>
        </w:rPr>
      </w:pPr>
      <w:hyperlink r:id="rId20" w:history="1">
        <w:r w:rsidR="00045FA5" w:rsidRPr="00045FA5">
          <w:rPr>
            <w:rStyle w:val="Hyperlink"/>
            <w:rFonts w:ascii="Arial" w:hAnsi="Arial" w:cs="Arial"/>
          </w:rPr>
          <w:t>https://www.youtube.com/watch?v=Lr4_dOorquQ</w:t>
        </w:r>
      </w:hyperlink>
    </w:p>
    <w:p w:rsidR="00045FA5" w:rsidRPr="00045FA5" w:rsidRDefault="00045FA5" w:rsidP="00045FA5">
      <w:pPr>
        <w:contextualSpacing/>
        <w:rPr>
          <w:rFonts w:ascii="Arial" w:hAnsi="Arial" w:cs="Arial"/>
        </w:rPr>
      </w:pPr>
      <w:r w:rsidRPr="00045FA5">
        <w:rPr>
          <w:rFonts w:ascii="Arial" w:hAnsi="Arial" w:cs="Arial"/>
        </w:rPr>
        <w:t>NAS too much information</w:t>
      </w:r>
    </w:p>
    <w:p w:rsidR="00045FA5" w:rsidRPr="00045FA5" w:rsidRDefault="00045FA5" w:rsidP="00045FA5">
      <w:pPr>
        <w:contextualSpacing/>
        <w:rPr>
          <w:rFonts w:ascii="Arial" w:hAnsi="Arial" w:cs="Arial"/>
        </w:rPr>
      </w:pPr>
    </w:p>
    <w:p w:rsidR="00045FA5" w:rsidRPr="00045FA5" w:rsidRDefault="002E2E54" w:rsidP="00045FA5">
      <w:pPr>
        <w:contextualSpacing/>
        <w:rPr>
          <w:rFonts w:ascii="Arial" w:hAnsi="Arial" w:cs="Arial"/>
        </w:rPr>
      </w:pPr>
      <w:hyperlink r:id="rId21" w:history="1">
        <w:r w:rsidR="00045FA5" w:rsidRPr="00045FA5">
          <w:rPr>
            <w:rStyle w:val="Hyperlink"/>
            <w:rFonts w:ascii="Arial" w:hAnsi="Arial" w:cs="Arial"/>
          </w:rPr>
          <w:t>https://www.youtube.com/playlist?list=PL0t2dRFWj648bfg1aVONrjioeb05GD8fm</w:t>
        </w:r>
      </w:hyperlink>
    </w:p>
    <w:p w:rsidR="00045FA5" w:rsidRPr="00045FA5" w:rsidRDefault="00045FA5" w:rsidP="00045FA5">
      <w:pPr>
        <w:contextualSpacing/>
        <w:rPr>
          <w:rFonts w:ascii="Arial" w:hAnsi="Arial" w:cs="Arial"/>
        </w:rPr>
      </w:pPr>
      <w:r w:rsidRPr="00045FA5">
        <w:rPr>
          <w:rFonts w:ascii="Arial" w:hAnsi="Arial" w:cs="Arial"/>
        </w:rPr>
        <w:t>NAS video collection</w:t>
      </w:r>
    </w:p>
    <w:p w:rsidR="00045FA5" w:rsidRDefault="00045FA5" w:rsidP="00191CAA">
      <w:pPr>
        <w:contextualSpacing/>
        <w:rPr>
          <w:rFonts w:ascii="Arial" w:hAnsi="Arial" w:cs="Arial"/>
        </w:rPr>
      </w:pPr>
    </w:p>
    <w:p w:rsidR="005104D7" w:rsidRDefault="005104D7" w:rsidP="00191CAA">
      <w:pPr>
        <w:contextualSpacing/>
        <w:rPr>
          <w:rFonts w:ascii="Arial" w:hAnsi="Arial" w:cs="Arial"/>
        </w:rPr>
      </w:pPr>
    </w:p>
    <w:p w:rsidR="005104D7" w:rsidRDefault="005104D7" w:rsidP="00191CAA">
      <w:pPr>
        <w:contextualSpacing/>
        <w:rPr>
          <w:rFonts w:ascii="Arial" w:hAnsi="Arial" w:cs="Arial"/>
        </w:rPr>
      </w:pPr>
    </w:p>
    <w:p w:rsidR="00DA3C70" w:rsidRDefault="00DA3C70" w:rsidP="00191CAA">
      <w:pPr>
        <w:contextualSpacing/>
        <w:rPr>
          <w:rFonts w:ascii="Arial" w:hAnsi="Arial" w:cs="Arial"/>
        </w:rPr>
      </w:pPr>
    </w:p>
    <w:p w:rsidR="00DA3C70" w:rsidRDefault="00DA3C70" w:rsidP="00191CAA">
      <w:pPr>
        <w:suppressAutoHyphens w:val="0"/>
        <w:spacing w:after="200" w:line="276" w:lineRule="auto"/>
        <w:contextualSpacing/>
        <w:rPr>
          <w:rFonts w:ascii="Arial" w:hAnsi="Arial" w:cs="Arial"/>
        </w:rPr>
      </w:pPr>
      <w:r>
        <w:rPr>
          <w:rFonts w:ascii="Arial" w:hAnsi="Arial" w:cs="Arial"/>
        </w:rPr>
        <w:br w:type="page"/>
      </w:r>
    </w:p>
    <w:p w:rsidR="00EF7077" w:rsidRDefault="00EF7077" w:rsidP="00EF7077">
      <w:pPr>
        <w:contextualSpacing/>
        <w:jc w:val="center"/>
        <w:rPr>
          <w:rFonts w:ascii="Arial" w:hAnsi="Arial" w:cs="Arial"/>
          <w:sz w:val="72"/>
          <w:szCs w:val="72"/>
        </w:rPr>
        <w:sectPr w:rsidR="00EF7077" w:rsidSect="00CA328A">
          <w:headerReference w:type="even" r:id="rId22"/>
          <w:headerReference w:type="default" r:id="rId23"/>
          <w:footerReference w:type="even" r:id="rId24"/>
          <w:footerReference w:type="default" r:id="rId25"/>
          <w:headerReference w:type="first" r:id="rId26"/>
          <w:footerReference w:type="first" r:id="rId27"/>
          <w:pgSz w:w="11906" w:h="16838"/>
          <w:pgMar w:top="1021" w:right="1440" w:bottom="1440" w:left="1440" w:header="709" w:footer="709" w:gutter="0"/>
          <w:cols w:space="708"/>
          <w:docGrid w:linePitch="360"/>
        </w:sectPr>
      </w:pPr>
    </w:p>
    <w:p w:rsidR="00EF7077" w:rsidRDefault="00EF7077" w:rsidP="00EF7077">
      <w:pPr>
        <w:contextualSpacing/>
        <w:jc w:val="center"/>
        <w:rPr>
          <w:rFonts w:ascii="Arial" w:hAnsi="Arial" w:cs="Arial"/>
          <w:sz w:val="72"/>
          <w:szCs w:val="72"/>
        </w:rPr>
      </w:pPr>
    </w:p>
    <w:p w:rsidR="00EF7077" w:rsidRDefault="00EF7077" w:rsidP="00EF7077">
      <w:pPr>
        <w:contextualSpacing/>
        <w:jc w:val="center"/>
        <w:rPr>
          <w:rFonts w:ascii="Arial" w:hAnsi="Arial" w:cs="Arial"/>
          <w:sz w:val="72"/>
          <w:szCs w:val="72"/>
        </w:rPr>
      </w:pPr>
    </w:p>
    <w:p w:rsidR="00EF7077" w:rsidRDefault="00EF7077" w:rsidP="00EF7077">
      <w:pPr>
        <w:contextualSpacing/>
        <w:jc w:val="center"/>
        <w:rPr>
          <w:rFonts w:ascii="Arial" w:hAnsi="Arial" w:cs="Arial"/>
          <w:sz w:val="72"/>
          <w:szCs w:val="72"/>
        </w:rPr>
      </w:pPr>
    </w:p>
    <w:p w:rsidR="00EF7077" w:rsidRDefault="00EF7077" w:rsidP="00EF7077">
      <w:pPr>
        <w:contextualSpacing/>
        <w:jc w:val="center"/>
        <w:rPr>
          <w:rFonts w:ascii="Arial" w:hAnsi="Arial" w:cs="Arial"/>
          <w:sz w:val="72"/>
          <w:szCs w:val="72"/>
        </w:rPr>
      </w:pPr>
    </w:p>
    <w:p w:rsidR="00EF7077" w:rsidRPr="00A00812" w:rsidRDefault="00DA3C70" w:rsidP="00A00812">
      <w:pPr>
        <w:pStyle w:val="Heading2"/>
        <w:jc w:val="center"/>
        <w:rPr>
          <w:color w:val="auto"/>
          <w:sz w:val="72"/>
          <w:szCs w:val="72"/>
        </w:rPr>
      </w:pPr>
      <w:r w:rsidRPr="00A00812">
        <w:rPr>
          <w:color w:val="auto"/>
          <w:sz w:val="72"/>
          <w:szCs w:val="72"/>
        </w:rPr>
        <w:t>Appendix 1 -</w:t>
      </w:r>
    </w:p>
    <w:p w:rsidR="00DA3C70" w:rsidRPr="00A00812" w:rsidRDefault="00DA3C70" w:rsidP="00A00812">
      <w:pPr>
        <w:pStyle w:val="Heading2"/>
        <w:jc w:val="center"/>
        <w:rPr>
          <w:color w:val="auto"/>
          <w:sz w:val="72"/>
          <w:szCs w:val="72"/>
        </w:rPr>
      </w:pPr>
      <w:r w:rsidRPr="00A00812">
        <w:rPr>
          <w:color w:val="auto"/>
          <w:sz w:val="72"/>
          <w:szCs w:val="72"/>
        </w:rPr>
        <w:t>Framework for discussion</w:t>
      </w:r>
    </w:p>
    <w:p w:rsidR="00990DF6" w:rsidRDefault="00990DF6" w:rsidP="00191CAA">
      <w:pPr>
        <w:contextualSpacing/>
        <w:rPr>
          <w:rFonts w:ascii="Arial" w:hAnsi="Arial" w:cs="Arial"/>
        </w:rPr>
      </w:pPr>
    </w:p>
    <w:p w:rsidR="00990DF6" w:rsidRDefault="00990DF6" w:rsidP="00191CAA">
      <w:pPr>
        <w:contextualSpacing/>
        <w:rPr>
          <w:rFonts w:ascii="Arial" w:hAnsi="Arial" w:cs="Arial"/>
        </w:rPr>
      </w:pPr>
    </w:p>
    <w:p w:rsidR="00990DF6" w:rsidRDefault="00990DF6" w:rsidP="00191CAA">
      <w:pPr>
        <w:suppressAutoHyphens w:val="0"/>
        <w:spacing w:after="200" w:line="276" w:lineRule="auto"/>
        <w:contextualSpacing/>
        <w:rPr>
          <w:rFonts w:ascii="Arial" w:hAnsi="Arial" w:cs="Arial"/>
        </w:rPr>
      </w:pPr>
      <w:r>
        <w:rPr>
          <w:rFonts w:ascii="Arial" w:hAnsi="Arial" w:cs="Arial"/>
        </w:rPr>
        <w:br w:type="page"/>
      </w:r>
    </w:p>
    <w:p w:rsidR="00990DF6" w:rsidRDefault="00990DF6" w:rsidP="00191CAA">
      <w:pPr>
        <w:contextualSpacing/>
        <w:rPr>
          <w:rFonts w:ascii="Arial" w:hAnsi="Arial" w:cs="Arial"/>
        </w:rPr>
        <w:sectPr w:rsidR="00990DF6" w:rsidSect="00EF7077">
          <w:pgSz w:w="16838" w:h="11906" w:orient="landscape"/>
          <w:pgMar w:top="1440" w:right="1440" w:bottom="1440" w:left="1440" w:header="708" w:footer="708" w:gutter="0"/>
          <w:cols w:space="708"/>
          <w:docGrid w:linePitch="360"/>
        </w:sectPr>
      </w:pPr>
    </w:p>
    <w:p w:rsidR="00990DF6" w:rsidRDefault="00990DF6" w:rsidP="00191CAA">
      <w:pPr>
        <w:contextualSpacing/>
        <w:jc w:val="center"/>
      </w:pPr>
    </w:p>
    <w:p w:rsidR="00990DF6" w:rsidRDefault="00990DF6" w:rsidP="00191CAA">
      <w:pPr>
        <w:contextualSpacing/>
        <w:jc w:val="center"/>
      </w:pPr>
    </w:p>
    <w:p w:rsidR="00990DF6" w:rsidRPr="00990DF6" w:rsidRDefault="00990DF6" w:rsidP="00B14C5C">
      <w:pPr>
        <w:pStyle w:val="Heading3"/>
      </w:pPr>
      <w:r w:rsidRPr="00990DF6">
        <w:t>Sensory differences: A framework for discussion</w:t>
      </w:r>
    </w:p>
    <w:p w:rsidR="00990DF6" w:rsidRPr="00990DF6" w:rsidRDefault="00990DF6" w:rsidP="00B14C5C">
      <w:pPr>
        <w:pStyle w:val="Heading3"/>
      </w:pPr>
    </w:p>
    <w:p w:rsidR="00990DF6" w:rsidRPr="00990DF6" w:rsidRDefault="00990DF6" w:rsidP="00191CAA">
      <w:pPr>
        <w:contextualSpacing/>
        <w:jc w:val="center"/>
        <w:rPr>
          <w:rFonts w:ascii="Arial" w:hAnsi="Arial" w:cs="Arial"/>
        </w:rPr>
      </w:pPr>
    </w:p>
    <w:tbl>
      <w:tblPr>
        <w:tblStyle w:val="TableGrid"/>
        <w:tblW w:w="0" w:type="auto"/>
        <w:tblLook w:val="04A0" w:firstRow="1" w:lastRow="0" w:firstColumn="1" w:lastColumn="0" w:noHBand="0" w:noVBand="1"/>
        <w:tblCaption w:val="Sensory differences - a framework for discussion"/>
        <w:tblDescription w:val="Cells to add information for each child"/>
      </w:tblPr>
      <w:tblGrid>
        <w:gridCol w:w="1509"/>
        <w:gridCol w:w="3347"/>
        <w:gridCol w:w="810"/>
        <w:gridCol w:w="1796"/>
        <w:gridCol w:w="964"/>
        <w:gridCol w:w="6248"/>
      </w:tblGrid>
      <w:tr w:rsidR="00990DF6" w:rsidRPr="00990DF6" w:rsidTr="00154834">
        <w:trPr>
          <w:trHeight w:val="850"/>
        </w:trPr>
        <w:tc>
          <w:tcPr>
            <w:tcW w:w="1526" w:type="dxa"/>
          </w:tcPr>
          <w:p w:rsidR="00990DF6" w:rsidRPr="00990DF6" w:rsidRDefault="00990DF6" w:rsidP="00191CAA">
            <w:pPr>
              <w:contextualSpacing/>
              <w:rPr>
                <w:rFonts w:ascii="Arial" w:hAnsi="Arial" w:cs="Arial"/>
              </w:rPr>
            </w:pPr>
            <w:r w:rsidRPr="00990DF6">
              <w:rPr>
                <w:rFonts w:ascii="Arial" w:hAnsi="Arial" w:cs="Arial"/>
              </w:rPr>
              <w:t>Child’s name</w:t>
            </w:r>
          </w:p>
        </w:tc>
        <w:tc>
          <w:tcPr>
            <w:tcW w:w="3440" w:type="dxa"/>
          </w:tcPr>
          <w:p w:rsidR="00990DF6" w:rsidRPr="00990DF6" w:rsidRDefault="00990DF6" w:rsidP="00191CAA">
            <w:pPr>
              <w:contextualSpacing/>
              <w:rPr>
                <w:rFonts w:ascii="Arial" w:hAnsi="Arial" w:cs="Arial"/>
              </w:rPr>
            </w:pPr>
          </w:p>
        </w:tc>
        <w:tc>
          <w:tcPr>
            <w:tcW w:w="812" w:type="dxa"/>
          </w:tcPr>
          <w:p w:rsidR="00990DF6" w:rsidRPr="00990DF6" w:rsidRDefault="00990DF6" w:rsidP="00191CAA">
            <w:pPr>
              <w:contextualSpacing/>
              <w:rPr>
                <w:rFonts w:ascii="Arial" w:hAnsi="Arial" w:cs="Arial"/>
              </w:rPr>
            </w:pPr>
            <w:r w:rsidRPr="00990DF6">
              <w:rPr>
                <w:rFonts w:ascii="Arial" w:hAnsi="Arial" w:cs="Arial"/>
              </w:rPr>
              <w:t>DOB</w:t>
            </w:r>
          </w:p>
        </w:tc>
        <w:tc>
          <w:tcPr>
            <w:tcW w:w="1843" w:type="dxa"/>
          </w:tcPr>
          <w:p w:rsidR="00990DF6" w:rsidRPr="00990DF6" w:rsidRDefault="00990DF6" w:rsidP="00191CAA">
            <w:pPr>
              <w:contextualSpacing/>
              <w:rPr>
                <w:rFonts w:ascii="Arial" w:hAnsi="Arial" w:cs="Arial"/>
              </w:rPr>
            </w:pPr>
          </w:p>
        </w:tc>
        <w:tc>
          <w:tcPr>
            <w:tcW w:w="851" w:type="dxa"/>
          </w:tcPr>
          <w:p w:rsidR="00990DF6" w:rsidRPr="00990DF6" w:rsidRDefault="00990DF6" w:rsidP="00191CAA">
            <w:pPr>
              <w:contextualSpacing/>
              <w:rPr>
                <w:rFonts w:ascii="Arial" w:hAnsi="Arial" w:cs="Arial"/>
              </w:rPr>
            </w:pPr>
            <w:r w:rsidRPr="00990DF6">
              <w:rPr>
                <w:rFonts w:ascii="Arial" w:hAnsi="Arial" w:cs="Arial"/>
              </w:rPr>
              <w:t>Setting</w:t>
            </w:r>
          </w:p>
        </w:tc>
        <w:tc>
          <w:tcPr>
            <w:tcW w:w="6428" w:type="dxa"/>
          </w:tcPr>
          <w:p w:rsidR="00990DF6" w:rsidRPr="00990DF6" w:rsidRDefault="00990DF6" w:rsidP="00191CAA">
            <w:pPr>
              <w:contextualSpacing/>
              <w:rPr>
                <w:rFonts w:ascii="Arial" w:hAnsi="Arial" w:cs="Arial"/>
              </w:rPr>
            </w:pPr>
          </w:p>
        </w:tc>
      </w:tr>
    </w:tbl>
    <w:p w:rsidR="00990DF6" w:rsidRDefault="00990DF6" w:rsidP="00191CAA">
      <w:pPr>
        <w:contextualSpacing/>
        <w:rPr>
          <w:rFonts w:ascii="Arial" w:hAnsi="Arial" w:cs="Arial"/>
        </w:rPr>
      </w:pPr>
    </w:p>
    <w:p w:rsidR="00FE26E8" w:rsidRPr="00990DF6" w:rsidRDefault="00FE26E8" w:rsidP="00191CAA">
      <w:pPr>
        <w:contextualSpacing/>
        <w:rPr>
          <w:rFonts w:ascii="Arial" w:hAnsi="Arial" w:cs="Arial"/>
        </w:rPr>
      </w:pPr>
    </w:p>
    <w:tbl>
      <w:tblPr>
        <w:tblStyle w:val="TableGrid"/>
        <w:tblW w:w="0" w:type="auto"/>
        <w:tblLook w:val="04A0" w:firstRow="1" w:lastRow="0" w:firstColumn="1" w:lastColumn="0" w:noHBand="0" w:noVBand="1"/>
        <w:tblCaption w:val="Completed by"/>
        <w:tblDescription w:val="Cells to add information as to who cpompleted the form"/>
      </w:tblPr>
      <w:tblGrid>
        <w:gridCol w:w="957"/>
        <w:gridCol w:w="4572"/>
        <w:gridCol w:w="2112"/>
        <w:gridCol w:w="3880"/>
        <w:gridCol w:w="723"/>
        <w:gridCol w:w="2430"/>
      </w:tblGrid>
      <w:tr w:rsidR="00990DF6" w:rsidRPr="00990DF6" w:rsidTr="005104D7">
        <w:trPr>
          <w:trHeight w:val="454"/>
        </w:trPr>
        <w:tc>
          <w:tcPr>
            <w:tcW w:w="14900" w:type="dxa"/>
            <w:gridSpan w:val="6"/>
            <w:vAlign w:val="center"/>
          </w:tcPr>
          <w:p w:rsidR="00990DF6" w:rsidRPr="00990DF6" w:rsidRDefault="00990DF6" w:rsidP="00191CAA">
            <w:pPr>
              <w:contextualSpacing/>
              <w:jc w:val="center"/>
              <w:rPr>
                <w:rFonts w:ascii="Arial" w:hAnsi="Arial" w:cs="Arial"/>
              </w:rPr>
            </w:pPr>
            <w:r w:rsidRPr="00990DF6">
              <w:rPr>
                <w:rFonts w:ascii="Arial" w:hAnsi="Arial" w:cs="Arial"/>
              </w:rPr>
              <w:t>Completed by</w:t>
            </w:r>
          </w:p>
        </w:tc>
      </w:tr>
      <w:tr w:rsidR="00990DF6" w:rsidRPr="00990DF6" w:rsidTr="005104D7">
        <w:trPr>
          <w:trHeight w:val="850"/>
        </w:trPr>
        <w:tc>
          <w:tcPr>
            <w:tcW w:w="959" w:type="dxa"/>
            <w:vAlign w:val="center"/>
          </w:tcPr>
          <w:p w:rsidR="00990DF6" w:rsidRPr="00990DF6" w:rsidRDefault="00990DF6" w:rsidP="00191CAA">
            <w:pPr>
              <w:contextualSpacing/>
              <w:rPr>
                <w:rFonts w:ascii="Arial" w:hAnsi="Arial" w:cs="Arial"/>
              </w:rPr>
            </w:pPr>
            <w:r w:rsidRPr="00990DF6">
              <w:rPr>
                <w:rFonts w:ascii="Arial" w:hAnsi="Arial" w:cs="Arial"/>
              </w:rPr>
              <w:t>Name</w:t>
            </w:r>
          </w:p>
        </w:tc>
        <w:tc>
          <w:tcPr>
            <w:tcW w:w="4678" w:type="dxa"/>
            <w:vAlign w:val="center"/>
          </w:tcPr>
          <w:p w:rsidR="00990DF6" w:rsidRPr="00990DF6" w:rsidRDefault="00990DF6" w:rsidP="00191CAA">
            <w:pPr>
              <w:contextualSpacing/>
              <w:rPr>
                <w:rFonts w:ascii="Arial" w:hAnsi="Arial" w:cs="Arial"/>
              </w:rPr>
            </w:pPr>
          </w:p>
        </w:tc>
        <w:tc>
          <w:tcPr>
            <w:tcW w:w="2126" w:type="dxa"/>
            <w:vAlign w:val="center"/>
          </w:tcPr>
          <w:p w:rsidR="00990DF6" w:rsidRPr="00990DF6" w:rsidRDefault="00990DF6" w:rsidP="00191CAA">
            <w:pPr>
              <w:contextualSpacing/>
              <w:rPr>
                <w:rFonts w:ascii="Arial" w:hAnsi="Arial" w:cs="Arial"/>
              </w:rPr>
            </w:pPr>
            <w:r w:rsidRPr="00990DF6">
              <w:rPr>
                <w:rFonts w:ascii="Arial" w:hAnsi="Arial" w:cs="Arial"/>
              </w:rPr>
              <w:t>Relationship to child</w:t>
            </w:r>
          </w:p>
        </w:tc>
        <w:tc>
          <w:tcPr>
            <w:tcW w:w="3969" w:type="dxa"/>
            <w:vAlign w:val="center"/>
          </w:tcPr>
          <w:p w:rsidR="00990DF6" w:rsidRPr="00990DF6" w:rsidRDefault="00990DF6" w:rsidP="00191CAA">
            <w:pPr>
              <w:contextualSpacing/>
              <w:rPr>
                <w:rFonts w:ascii="Arial" w:hAnsi="Arial" w:cs="Arial"/>
              </w:rPr>
            </w:pPr>
          </w:p>
        </w:tc>
        <w:tc>
          <w:tcPr>
            <w:tcW w:w="684" w:type="dxa"/>
            <w:vAlign w:val="center"/>
          </w:tcPr>
          <w:p w:rsidR="00990DF6" w:rsidRPr="00990DF6" w:rsidRDefault="00990DF6" w:rsidP="00191CAA">
            <w:pPr>
              <w:contextualSpacing/>
              <w:rPr>
                <w:rFonts w:ascii="Arial" w:hAnsi="Arial" w:cs="Arial"/>
              </w:rPr>
            </w:pPr>
            <w:r w:rsidRPr="00990DF6">
              <w:rPr>
                <w:rFonts w:ascii="Arial" w:hAnsi="Arial" w:cs="Arial"/>
              </w:rPr>
              <w:t>Date</w:t>
            </w:r>
          </w:p>
        </w:tc>
        <w:tc>
          <w:tcPr>
            <w:tcW w:w="2484" w:type="dxa"/>
            <w:vAlign w:val="center"/>
          </w:tcPr>
          <w:p w:rsidR="00990DF6" w:rsidRPr="00990DF6" w:rsidRDefault="00990DF6" w:rsidP="00191CAA">
            <w:pPr>
              <w:contextualSpacing/>
              <w:rPr>
                <w:rFonts w:ascii="Arial" w:hAnsi="Arial" w:cs="Arial"/>
              </w:rPr>
            </w:pPr>
          </w:p>
        </w:tc>
      </w:tr>
      <w:tr w:rsidR="00990DF6" w:rsidRPr="00990DF6" w:rsidTr="005104D7">
        <w:trPr>
          <w:trHeight w:val="850"/>
        </w:trPr>
        <w:tc>
          <w:tcPr>
            <w:tcW w:w="959" w:type="dxa"/>
            <w:vAlign w:val="center"/>
          </w:tcPr>
          <w:p w:rsidR="00990DF6" w:rsidRPr="00990DF6" w:rsidRDefault="00990DF6" w:rsidP="00191CAA">
            <w:pPr>
              <w:contextualSpacing/>
              <w:rPr>
                <w:rFonts w:ascii="Arial" w:hAnsi="Arial" w:cs="Arial"/>
              </w:rPr>
            </w:pPr>
            <w:r w:rsidRPr="00990DF6">
              <w:rPr>
                <w:rFonts w:ascii="Arial" w:hAnsi="Arial" w:cs="Arial"/>
              </w:rPr>
              <w:t>Name</w:t>
            </w:r>
          </w:p>
        </w:tc>
        <w:tc>
          <w:tcPr>
            <w:tcW w:w="4678" w:type="dxa"/>
            <w:vAlign w:val="center"/>
          </w:tcPr>
          <w:p w:rsidR="00990DF6" w:rsidRPr="00990DF6" w:rsidRDefault="00990DF6" w:rsidP="00191CAA">
            <w:pPr>
              <w:contextualSpacing/>
              <w:rPr>
                <w:rFonts w:ascii="Arial" w:hAnsi="Arial" w:cs="Arial"/>
              </w:rPr>
            </w:pPr>
          </w:p>
        </w:tc>
        <w:tc>
          <w:tcPr>
            <w:tcW w:w="2126" w:type="dxa"/>
            <w:vAlign w:val="center"/>
          </w:tcPr>
          <w:p w:rsidR="00990DF6" w:rsidRPr="00990DF6" w:rsidRDefault="00990DF6" w:rsidP="00191CAA">
            <w:pPr>
              <w:contextualSpacing/>
              <w:rPr>
                <w:rFonts w:ascii="Arial" w:hAnsi="Arial" w:cs="Arial"/>
              </w:rPr>
            </w:pPr>
            <w:r w:rsidRPr="00990DF6">
              <w:rPr>
                <w:rFonts w:ascii="Arial" w:hAnsi="Arial" w:cs="Arial"/>
              </w:rPr>
              <w:t>Relationship to child</w:t>
            </w:r>
          </w:p>
        </w:tc>
        <w:tc>
          <w:tcPr>
            <w:tcW w:w="3969" w:type="dxa"/>
            <w:vAlign w:val="center"/>
          </w:tcPr>
          <w:p w:rsidR="00990DF6" w:rsidRPr="00990DF6" w:rsidRDefault="00990DF6" w:rsidP="00191CAA">
            <w:pPr>
              <w:contextualSpacing/>
              <w:rPr>
                <w:rFonts w:ascii="Arial" w:hAnsi="Arial" w:cs="Arial"/>
              </w:rPr>
            </w:pPr>
          </w:p>
        </w:tc>
        <w:tc>
          <w:tcPr>
            <w:tcW w:w="684" w:type="dxa"/>
            <w:vAlign w:val="center"/>
          </w:tcPr>
          <w:p w:rsidR="00990DF6" w:rsidRPr="00990DF6" w:rsidRDefault="00990DF6" w:rsidP="00191CAA">
            <w:pPr>
              <w:contextualSpacing/>
              <w:rPr>
                <w:rFonts w:ascii="Arial" w:hAnsi="Arial" w:cs="Arial"/>
              </w:rPr>
            </w:pPr>
            <w:r w:rsidRPr="00990DF6">
              <w:rPr>
                <w:rFonts w:ascii="Arial" w:hAnsi="Arial" w:cs="Arial"/>
              </w:rPr>
              <w:t>Date</w:t>
            </w:r>
          </w:p>
        </w:tc>
        <w:tc>
          <w:tcPr>
            <w:tcW w:w="2484" w:type="dxa"/>
            <w:vAlign w:val="center"/>
          </w:tcPr>
          <w:p w:rsidR="00990DF6" w:rsidRPr="00990DF6" w:rsidRDefault="00990DF6" w:rsidP="00191CAA">
            <w:pPr>
              <w:contextualSpacing/>
              <w:rPr>
                <w:rFonts w:ascii="Arial" w:hAnsi="Arial" w:cs="Arial"/>
              </w:rPr>
            </w:pPr>
          </w:p>
        </w:tc>
      </w:tr>
    </w:tbl>
    <w:p w:rsidR="00990DF6" w:rsidRDefault="00990DF6" w:rsidP="00191CAA">
      <w:pPr>
        <w:contextualSpacing/>
        <w:jc w:val="center"/>
      </w:pPr>
    </w:p>
    <w:p w:rsidR="00990DF6" w:rsidRPr="00FE26E8" w:rsidRDefault="00990DF6" w:rsidP="00191CAA">
      <w:pPr>
        <w:pStyle w:val="Header"/>
        <w:contextualSpacing/>
        <w:rPr>
          <w:rFonts w:ascii="Arial" w:hAnsi="Arial" w:cs="Arial"/>
          <w:sz w:val="24"/>
          <w:szCs w:val="24"/>
        </w:rPr>
      </w:pPr>
      <w:r w:rsidRPr="00FE26E8">
        <w:rPr>
          <w:rFonts w:ascii="Arial" w:hAnsi="Arial" w:cs="Arial"/>
          <w:sz w:val="24"/>
          <w:szCs w:val="24"/>
        </w:rPr>
        <w:t xml:space="preserve">The framework for discussion is designed to be used by people who know the child well (school and home). Children may present with different sensory behaviours in different environments so it’s important to consider the responses over a range of environments. It’s important to consider that children may be able to tolerate sensory input if they are in a highly motivating situation and general wellbeing can affect a person’s ability to tolerate sensory information. </w:t>
      </w:r>
    </w:p>
    <w:p w:rsidR="00990DF6" w:rsidRPr="00FE26E8" w:rsidRDefault="00990DF6" w:rsidP="00191CAA">
      <w:pPr>
        <w:pStyle w:val="Header"/>
        <w:contextualSpacing/>
        <w:rPr>
          <w:rFonts w:ascii="Arial" w:hAnsi="Arial" w:cs="Arial"/>
          <w:sz w:val="24"/>
          <w:szCs w:val="24"/>
        </w:rPr>
      </w:pPr>
    </w:p>
    <w:p w:rsidR="00990DF6" w:rsidRPr="00FE26E8" w:rsidRDefault="00990DF6" w:rsidP="00191CAA">
      <w:pPr>
        <w:pStyle w:val="Header"/>
        <w:contextualSpacing/>
        <w:rPr>
          <w:rFonts w:ascii="Arial" w:hAnsi="Arial" w:cs="Arial"/>
          <w:sz w:val="24"/>
          <w:szCs w:val="24"/>
        </w:rPr>
      </w:pPr>
      <w:r w:rsidRPr="00FE26E8">
        <w:rPr>
          <w:rFonts w:ascii="Arial" w:hAnsi="Arial" w:cs="Arial"/>
          <w:sz w:val="24"/>
          <w:szCs w:val="24"/>
        </w:rPr>
        <w:t>Please discuss the statements below, tick the box that best fits the child and add comments as appropriate.</w:t>
      </w:r>
    </w:p>
    <w:p w:rsidR="00154834" w:rsidRPr="00FE26E8" w:rsidRDefault="00154834" w:rsidP="00191CAA">
      <w:pPr>
        <w:contextualSpacing/>
        <w:rPr>
          <w:rFonts w:ascii="Arial" w:hAnsi="Arial" w:cs="Arial"/>
        </w:rPr>
      </w:pPr>
    </w:p>
    <w:p w:rsidR="00990DF6" w:rsidRPr="00FE26E8" w:rsidRDefault="00990DF6" w:rsidP="00191CAA">
      <w:pPr>
        <w:contextualSpacing/>
        <w:rPr>
          <w:b/>
          <w:sz w:val="28"/>
          <w:szCs w:val="28"/>
        </w:rPr>
      </w:pPr>
      <w:r w:rsidRPr="00FE26E8">
        <w:rPr>
          <w:rFonts w:ascii="Arial" w:hAnsi="Arial" w:cs="Arial"/>
          <w:b/>
          <w:sz w:val="28"/>
          <w:szCs w:val="28"/>
        </w:rPr>
        <w:t xml:space="preserve">Any sensory responses are to be considered in light of typical developmental </w:t>
      </w:r>
      <w:r w:rsidR="003B0CF5">
        <w:rPr>
          <w:rFonts w:ascii="Arial" w:hAnsi="Arial" w:cs="Arial"/>
          <w:b/>
          <w:sz w:val="28"/>
          <w:szCs w:val="28"/>
        </w:rPr>
        <w:t>patterns</w:t>
      </w:r>
      <w:r w:rsidRPr="00FE26E8">
        <w:rPr>
          <w:rFonts w:ascii="Arial" w:hAnsi="Arial" w:cs="Arial"/>
          <w:b/>
          <w:sz w:val="28"/>
          <w:szCs w:val="28"/>
        </w:rPr>
        <w:t>.</w:t>
      </w:r>
      <w:r w:rsidRPr="00FE26E8">
        <w:rPr>
          <w:b/>
          <w:sz w:val="28"/>
          <w:szCs w:val="28"/>
        </w:rPr>
        <w:br w:type="page"/>
      </w:r>
    </w:p>
    <w:p w:rsidR="00990DF6" w:rsidRDefault="00990DF6" w:rsidP="00191CAA">
      <w:pPr>
        <w:contextualSpacing/>
      </w:pPr>
    </w:p>
    <w:tbl>
      <w:tblPr>
        <w:tblStyle w:val="TableGrid"/>
        <w:tblW w:w="15228" w:type="dxa"/>
        <w:tblLook w:val="04A0" w:firstRow="1" w:lastRow="0" w:firstColumn="1" w:lastColumn="0" w:noHBand="0" w:noVBand="1"/>
        <w:tblCaption w:val="Table to record Tactile (touch) "/>
        <w:tblDescription w:val="A range of questions to ask and record on this form relating to touch"/>
      </w:tblPr>
      <w:tblGrid>
        <w:gridCol w:w="8220"/>
        <w:gridCol w:w="448"/>
        <w:gridCol w:w="448"/>
        <w:gridCol w:w="448"/>
        <w:gridCol w:w="448"/>
        <w:gridCol w:w="5216"/>
      </w:tblGrid>
      <w:tr w:rsidR="005104D7" w:rsidTr="005104D7">
        <w:trPr>
          <w:cantSplit/>
          <w:trHeight w:val="1134"/>
          <w:tblHeader/>
        </w:trPr>
        <w:tc>
          <w:tcPr>
            <w:tcW w:w="8220" w:type="dxa"/>
            <w:vAlign w:val="center"/>
          </w:tcPr>
          <w:p w:rsidR="005104D7" w:rsidRPr="00B14C5C" w:rsidRDefault="005104D7" w:rsidP="00B14C5C">
            <w:pPr>
              <w:pStyle w:val="Heading4"/>
              <w:outlineLvl w:val="3"/>
            </w:pPr>
            <w:r w:rsidRPr="00B14C5C">
              <w:t>Sensory system - TACTILE (touch)</w:t>
            </w:r>
          </w:p>
        </w:tc>
        <w:tc>
          <w:tcPr>
            <w:tcW w:w="448" w:type="dxa"/>
            <w:textDirection w:val="btLr"/>
          </w:tcPr>
          <w:p w:rsidR="005104D7" w:rsidRPr="00FE26E8" w:rsidRDefault="005104D7" w:rsidP="00191CAA">
            <w:pPr>
              <w:ind w:left="113" w:right="113"/>
              <w:contextualSpacing/>
              <w:jc w:val="center"/>
              <w:rPr>
                <w:rFonts w:ascii="Arial" w:hAnsi="Arial" w:cs="Arial"/>
                <w:sz w:val="18"/>
                <w:szCs w:val="18"/>
              </w:rPr>
            </w:pPr>
          </w:p>
        </w:tc>
        <w:tc>
          <w:tcPr>
            <w:tcW w:w="448" w:type="dxa"/>
            <w:textDirection w:val="btLr"/>
            <w:vAlign w:val="center"/>
          </w:tcPr>
          <w:p w:rsidR="005104D7" w:rsidRPr="00FE26E8" w:rsidRDefault="005104D7" w:rsidP="00191CAA">
            <w:pPr>
              <w:ind w:left="113" w:right="113"/>
              <w:contextualSpacing/>
              <w:jc w:val="center"/>
              <w:rPr>
                <w:rFonts w:ascii="Arial" w:hAnsi="Arial" w:cs="Arial"/>
                <w:sz w:val="18"/>
                <w:szCs w:val="18"/>
              </w:rPr>
            </w:pPr>
            <w:r w:rsidRPr="00FE26E8">
              <w:rPr>
                <w:rFonts w:ascii="Arial" w:hAnsi="Arial" w:cs="Arial"/>
                <w:sz w:val="18"/>
                <w:szCs w:val="18"/>
              </w:rPr>
              <w:t>Usually</w:t>
            </w:r>
          </w:p>
        </w:tc>
        <w:tc>
          <w:tcPr>
            <w:tcW w:w="448" w:type="dxa"/>
            <w:textDirection w:val="btLr"/>
            <w:vAlign w:val="center"/>
          </w:tcPr>
          <w:p w:rsidR="005104D7" w:rsidRPr="00FE26E8" w:rsidRDefault="005104D7" w:rsidP="00191CAA">
            <w:pPr>
              <w:ind w:left="113" w:right="113"/>
              <w:contextualSpacing/>
              <w:jc w:val="center"/>
              <w:rPr>
                <w:rFonts w:ascii="Arial" w:hAnsi="Arial" w:cs="Arial"/>
                <w:sz w:val="18"/>
                <w:szCs w:val="18"/>
              </w:rPr>
            </w:pPr>
            <w:r w:rsidRPr="00FE26E8">
              <w:rPr>
                <w:rFonts w:ascii="Arial" w:hAnsi="Arial" w:cs="Arial"/>
                <w:sz w:val="18"/>
                <w:szCs w:val="18"/>
              </w:rPr>
              <w:t>Sometimes</w:t>
            </w:r>
          </w:p>
        </w:tc>
        <w:tc>
          <w:tcPr>
            <w:tcW w:w="448" w:type="dxa"/>
            <w:textDirection w:val="btLr"/>
            <w:vAlign w:val="center"/>
          </w:tcPr>
          <w:p w:rsidR="005104D7" w:rsidRPr="00FE26E8" w:rsidRDefault="005104D7" w:rsidP="00191CAA">
            <w:pPr>
              <w:ind w:left="113" w:right="113"/>
              <w:contextualSpacing/>
              <w:jc w:val="center"/>
              <w:rPr>
                <w:rFonts w:ascii="Arial" w:hAnsi="Arial" w:cs="Arial"/>
                <w:sz w:val="18"/>
                <w:szCs w:val="18"/>
              </w:rPr>
            </w:pPr>
            <w:r w:rsidRPr="00FE26E8">
              <w:rPr>
                <w:rFonts w:ascii="Arial" w:hAnsi="Arial" w:cs="Arial"/>
                <w:sz w:val="18"/>
                <w:szCs w:val="18"/>
              </w:rPr>
              <w:t>Rarely</w:t>
            </w:r>
          </w:p>
        </w:tc>
        <w:tc>
          <w:tcPr>
            <w:tcW w:w="5216" w:type="dxa"/>
            <w:vAlign w:val="center"/>
          </w:tcPr>
          <w:p w:rsidR="005104D7" w:rsidRPr="00BC5FDB" w:rsidRDefault="005104D7" w:rsidP="00B14C5C">
            <w:pPr>
              <w:pStyle w:val="Heading4"/>
              <w:jc w:val="center"/>
              <w:outlineLvl w:val="3"/>
            </w:pPr>
            <w:r w:rsidRPr="00BC5FDB">
              <w:t>Comment / notes</w:t>
            </w:r>
          </w:p>
        </w:tc>
      </w:tr>
      <w:tr w:rsidR="005104D7" w:rsidTr="005104D7">
        <w:trPr>
          <w:trHeight w:val="737"/>
        </w:trPr>
        <w:tc>
          <w:tcPr>
            <w:tcW w:w="8220" w:type="dxa"/>
            <w:vAlign w:val="center"/>
          </w:tcPr>
          <w:p w:rsidR="005104D7" w:rsidRPr="00444FFE" w:rsidRDefault="005104D7" w:rsidP="00BC5FDB">
            <w:pPr>
              <w:spacing w:line="0" w:lineRule="atLeast"/>
              <w:contextualSpacing/>
              <w:rPr>
                <w:rFonts w:ascii="Arial" w:hAnsi="Arial" w:cs="Arial"/>
              </w:rPr>
            </w:pPr>
            <w:r w:rsidRPr="00444FFE">
              <w:rPr>
                <w:rFonts w:ascii="Arial" w:eastAsia="Arial" w:hAnsi="Arial" w:cs="Arial"/>
              </w:rPr>
              <w:t>Distressed when is being, or needs to be, changed</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Reacts strongly to light</w:t>
            </w:r>
            <w:r>
              <w:rPr>
                <w:rFonts w:ascii="Arial" w:eastAsia="Arial" w:hAnsi="Arial" w:cs="Arial"/>
              </w:rPr>
              <w:t xml:space="preserve"> touch </w:t>
            </w:r>
            <w:r w:rsidRPr="00444FFE">
              <w:rPr>
                <w:rFonts w:ascii="Arial" w:eastAsia="Arial" w:hAnsi="Arial" w:cs="Arial"/>
              </w:rPr>
              <w:t>or unexpected touch</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2</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Appears fearful of, or avoids standing in close proximity to other people or peers (especially in lines)</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3</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A raindrop, water from the shower, or wind blowing on the skin may produce adverse and avoidance reactions</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4</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 xml:space="preserve">May overreact to minor cuts, scrapes </w:t>
            </w:r>
            <w:r w:rsidR="001B3E3F" w:rsidRPr="00444FFE">
              <w:rPr>
                <w:rFonts w:ascii="Arial" w:eastAsia="Arial" w:hAnsi="Arial" w:cs="Arial"/>
              </w:rPr>
              <w:t>etc.</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5</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Avoids certain textures of material</w:t>
            </w:r>
            <w:r>
              <w:rPr>
                <w:rFonts w:ascii="Arial" w:eastAsia="Arial" w:hAnsi="Arial" w:cs="Arial"/>
              </w:rPr>
              <w:t xml:space="preserve"> or avoids wearing new clothes</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6</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Avoids/dislikes "messy play", i.e., sand, mud, water, glue, glitter, play dough, slime, shaving cream/funny foam etc.</w:t>
            </w:r>
            <w:r>
              <w:rPr>
                <w:rFonts w:ascii="Arial" w:eastAsia="Arial" w:hAnsi="Arial" w:cs="Arial"/>
              </w:rPr>
              <w:t xml:space="preserve"> or needs to wash hands immediately/frequently</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7</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Becomes distressed with personal hygiene action e.g. having face washed having hair, toenails, or fingernails cut</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8</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8A7844" w:rsidRDefault="005104D7" w:rsidP="00BC5FDB">
            <w:pPr>
              <w:pStyle w:val="NoSpacing"/>
              <w:contextualSpacing/>
              <w:rPr>
                <w:rFonts w:ascii="Arial" w:hAnsi="Arial" w:cs="Arial"/>
              </w:rPr>
            </w:pPr>
            <w:r w:rsidRPr="008A7844">
              <w:rPr>
                <w:rFonts w:ascii="Arial" w:hAnsi="Arial" w:cs="Arial"/>
              </w:rPr>
              <w:t>Is a picky eater, only eating certain tastes and textures; mixed textures tend to be avoided as well as hot or cold foods; resists trying new foods</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9</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444FFE" w:rsidRDefault="005104D7" w:rsidP="00BC5FDB">
            <w:pPr>
              <w:spacing w:line="0" w:lineRule="atLeast"/>
              <w:contextualSpacing/>
              <w:rPr>
                <w:rFonts w:ascii="Arial" w:hAnsi="Arial" w:cs="Arial"/>
              </w:rPr>
            </w:pPr>
            <w:r w:rsidRPr="00444FFE">
              <w:rPr>
                <w:rFonts w:ascii="Arial" w:eastAsia="Arial" w:hAnsi="Arial" w:cs="Arial"/>
              </w:rPr>
              <w:t>Chooses to tip toe walk (tactile / proprioception)</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10</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May seek out touch, needs to touch everything and everyone (</w:t>
            </w:r>
            <w:r w:rsidR="001B3E3F" w:rsidRPr="00444FFE">
              <w:rPr>
                <w:rFonts w:ascii="Arial" w:eastAsia="Arial" w:hAnsi="Arial" w:cs="Arial"/>
              </w:rPr>
              <w:t>esp.</w:t>
            </w:r>
            <w:r w:rsidRPr="00444FFE">
              <w:rPr>
                <w:rFonts w:ascii="Arial" w:eastAsia="Arial" w:hAnsi="Arial" w:cs="Arial"/>
              </w:rPr>
              <w:t xml:space="preserve"> messy play / vibration or intense sensations)</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11</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Is not aware of being touched/bumped unless done with extreme force or intensity</w:t>
            </w:r>
            <w:r>
              <w:rPr>
                <w:rFonts w:ascii="Arial" w:eastAsia="Arial" w:hAnsi="Arial" w:cs="Arial"/>
              </w:rPr>
              <w:t xml:space="preserve"> and/or not bothered by injuries </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12</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May not be aware that hands or face are dirty or feel his/her nose running</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13</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May pinch or bite self or bang own head</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14</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444FFE" w:rsidRDefault="005104D7" w:rsidP="00BC5FDB">
            <w:pPr>
              <w:spacing w:line="0" w:lineRule="atLeast"/>
              <w:contextualSpacing/>
              <w:rPr>
                <w:rFonts w:ascii="Arial" w:hAnsi="Arial" w:cs="Arial"/>
              </w:rPr>
            </w:pPr>
            <w:r w:rsidRPr="00444FFE">
              <w:rPr>
                <w:rFonts w:ascii="Arial" w:eastAsia="Arial" w:hAnsi="Arial" w:cs="Arial"/>
              </w:rPr>
              <w:t>Thoroughly enjoys and seeks out messy play</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15</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Has difficulty with fine motor tasks such as buttoning, zipping, and fastening clothes</w:t>
            </w:r>
            <w:r>
              <w:rPr>
                <w:rFonts w:ascii="Arial" w:eastAsia="Arial" w:hAnsi="Arial" w:cs="Arial"/>
              </w:rPr>
              <w:t>, difficulties using scissors, crayons or cutlery</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16</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May not be able to identify which part of their body was touched if they were not looking</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17</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444FFE" w:rsidRDefault="005104D7" w:rsidP="00BC5FDB">
            <w:pPr>
              <w:spacing w:line="0" w:lineRule="atLeast"/>
              <w:contextualSpacing/>
              <w:rPr>
                <w:rFonts w:ascii="Arial" w:hAnsi="Arial" w:cs="Arial"/>
              </w:rPr>
            </w:pPr>
            <w:r w:rsidRPr="00444FFE">
              <w:rPr>
                <w:rFonts w:ascii="Arial" w:eastAsia="Arial" w:hAnsi="Arial" w:cs="Arial"/>
              </w:rPr>
              <w:t>Continues to mouth objects to explore them even after age two</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18</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104D7" w:rsidTr="005104D7">
        <w:trPr>
          <w:trHeight w:val="737"/>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May not be able to identify objects by feel, uses vision to help; such as, reaching into backpack or desk to retrieve an item</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19</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rPr>
                <w:rFonts w:ascii="Arial" w:hAnsi="Arial" w:cs="Arial"/>
                <w:sz w:val="18"/>
                <w:szCs w:val="18"/>
              </w:rPr>
            </w:pPr>
          </w:p>
        </w:tc>
        <w:tc>
          <w:tcPr>
            <w:tcW w:w="5216" w:type="dxa"/>
            <w:vAlign w:val="center"/>
          </w:tcPr>
          <w:p w:rsidR="005104D7" w:rsidRPr="00FE26E8" w:rsidRDefault="005104D7" w:rsidP="00BC5FDB">
            <w:pPr>
              <w:contextualSpacing/>
              <w:rPr>
                <w:rFonts w:ascii="Arial" w:hAnsi="Arial" w:cs="Arial"/>
                <w:sz w:val="18"/>
                <w:szCs w:val="18"/>
              </w:rPr>
            </w:pPr>
          </w:p>
        </w:tc>
      </w:tr>
      <w:tr w:rsidR="005E7CEC" w:rsidTr="008B409C">
        <w:trPr>
          <w:trHeight w:val="737"/>
        </w:trPr>
        <w:tc>
          <w:tcPr>
            <w:tcW w:w="8220" w:type="dxa"/>
            <w:vAlign w:val="center"/>
          </w:tcPr>
          <w:p w:rsidR="005E7CEC" w:rsidRPr="00444FFE" w:rsidRDefault="005E7CEC" w:rsidP="00BC5FDB">
            <w:pPr>
              <w:contextualSpacing/>
              <w:rPr>
                <w:rFonts w:ascii="Arial" w:eastAsia="Arial" w:hAnsi="Arial" w:cs="Arial"/>
              </w:rPr>
            </w:pPr>
            <w:r>
              <w:rPr>
                <w:rFonts w:ascii="Arial" w:eastAsia="Arial" w:hAnsi="Arial" w:cs="Arial"/>
              </w:rPr>
              <w:t>What touch experiences does the child enjoy / like?</w:t>
            </w:r>
          </w:p>
        </w:tc>
        <w:tc>
          <w:tcPr>
            <w:tcW w:w="7008" w:type="dxa"/>
            <w:gridSpan w:val="5"/>
          </w:tcPr>
          <w:p w:rsidR="005E7CEC" w:rsidRPr="00FE26E8" w:rsidRDefault="005E7CEC" w:rsidP="00BC5FDB">
            <w:pPr>
              <w:contextualSpacing/>
              <w:rPr>
                <w:rFonts w:ascii="Arial" w:hAnsi="Arial" w:cs="Arial"/>
                <w:sz w:val="18"/>
                <w:szCs w:val="18"/>
              </w:rPr>
            </w:pPr>
          </w:p>
        </w:tc>
      </w:tr>
    </w:tbl>
    <w:p w:rsidR="00BC5FDB" w:rsidRDefault="00BC5FDB"/>
    <w:p w:rsidR="00BC5FDB" w:rsidRDefault="00BC5FDB"/>
    <w:tbl>
      <w:tblPr>
        <w:tblStyle w:val="TableGrid"/>
        <w:tblW w:w="15228" w:type="dxa"/>
        <w:tblLook w:val="04A0" w:firstRow="1" w:lastRow="0" w:firstColumn="1" w:lastColumn="0" w:noHBand="0" w:noVBand="1"/>
        <w:tblCaption w:val="A table to record answers to questiosn about balance"/>
        <w:tblDescription w:val="Various questiosn relating to balance to ask children and record on this form"/>
      </w:tblPr>
      <w:tblGrid>
        <w:gridCol w:w="8220"/>
        <w:gridCol w:w="448"/>
        <w:gridCol w:w="448"/>
        <w:gridCol w:w="448"/>
        <w:gridCol w:w="448"/>
        <w:gridCol w:w="5216"/>
      </w:tblGrid>
      <w:tr w:rsidR="005104D7" w:rsidTr="005104D7">
        <w:trPr>
          <w:cantSplit/>
          <w:trHeight w:val="1134"/>
          <w:tblHeader/>
        </w:trPr>
        <w:tc>
          <w:tcPr>
            <w:tcW w:w="8220" w:type="dxa"/>
            <w:vAlign w:val="center"/>
          </w:tcPr>
          <w:p w:rsidR="005104D7" w:rsidRPr="00444FFE" w:rsidRDefault="005104D7" w:rsidP="00B14C5C">
            <w:pPr>
              <w:pStyle w:val="Heading4"/>
              <w:outlineLvl w:val="3"/>
            </w:pPr>
            <w:r>
              <w:t>Sensory system</w:t>
            </w:r>
            <w:r w:rsidRPr="00444FFE">
              <w:t xml:space="preserve"> </w:t>
            </w:r>
            <w:r>
              <w:t>- VESTIBULAR (balance)</w:t>
            </w:r>
          </w:p>
        </w:tc>
        <w:tc>
          <w:tcPr>
            <w:tcW w:w="448" w:type="dxa"/>
            <w:textDirection w:val="btLr"/>
          </w:tcPr>
          <w:p w:rsidR="005104D7" w:rsidRPr="00FE26E8" w:rsidRDefault="005104D7" w:rsidP="00BC5FDB">
            <w:pPr>
              <w:ind w:left="113" w:right="113"/>
              <w:contextualSpacing/>
              <w:jc w:val="center"/>
              <w:rPr>
                <w:rFonts w:ascii="Arial" w:hAnsi="Arial" w:cs="Arial"/>
                <w:sz w:val="18"/>
                <w:szCs w:val="18"/>
              </w:rPr>
            </w:pPr>
          </w:p>
        </w:tc>
        <w:tc>
          <w:tcPr>
            <w:tcW w:w="448" w:type="dxa"/>
            <w:textDirection w:val="btLr"/>
            <w:vAlign w:val="center"/>
          </w:tcPr>
          <w:p w:rsidR="005104D7" w:rsidRPr="00FE26E8" w:rsidRDefault="005104D7" w:rsidP="00BC5FDB">
            <w:pPr>
              <w:ind w:left="113" w:right="113"/>
              <w:contextualSpacing/>
              <w:jc w:val="center"/>
              <w:rPr>
                <w:rFonts w:ascii="Arial" w:hAnsi="Arial" w:cs="Arial"/>
                <w:sz w:val="18"/>
                <w:szCs w:val="18"/>
              </w:rPr>
            </w:pPr>
            <w:r w:rsidRPr="00FE26E8">
              <w:rPr>
                <w:rFonts w:ascii="Arial" w:hAnsi="Arial" w:cs="Arial"/>
                <w:sz w:val="18"/>
                <w:szCs w:val="18"/>
              </w:rPr>
              <w:t>Usually</w:t>
            </w:r>
          </w:p>
        </w:tc>
        <w:tc>
          <w:tcPr>
            <w:tcW w:w="448" w:type="dxa"/>
            <w:textDirection w:val="btLr"/>
            <w:vAlign w:val="center"/>
          </w:tcPr>
          <w:p w:rsidR="005104D7" w:rsidRPr="00FE26E8" w:rsidRDefault="005104D7" w:rsidP="00BC5FDB">
            <w:pPr>
              <w:ind w:left="113" w:right="113"/>
              <w:contextualSpacing/>
              <w:jc w:val="center"/>
              <w:rPr>
                <w:rFonts w:ascii="Arial" w:hAnsi="Arial" w:cs="Arial"/>
                <w:sz w:val="18"/>
                <w:szCs w:val="18"/>
              </w:rPr>
            </w:pPr>
            <w:r w:rsidRPr="00FE26E8">
              <w:rPr>
                <w:rFonts w:ascii="Arial" w:hAnsi="Arial" w:cs="Arial"/>
                <w:sz w:val="18"/>
                <w:szCs w:val="18"/>
              </w:rPr>
              <w:t>Sometimes</w:t>
            </w:r>
          </w:p>
        </w:tc>
        <w:tc>
          <w:tcPr>
            <w:tcW w:w="448" w:type="dxa"/>
            <w:textDirection w:val="btLr"/>
            <w:vAlign w:val="center"/>
          </w:tcPr>
          <w:p w:rsidR="005104D7" w:rsidRPr="00FE26E8" w:rsidRDefault="005104D7" w:rsidP="00BC5FDB">
            <w:pPr>
              <w:ind w:left="113" w:right="113"/>
              <w:contextualSpacing/>
              <w:jc w:val="center"/>
              <w:rPr>
                <w:rFonts w:ascii="Arial" w:hAnsi="Arial" w:cs="Arial"/>
                <w:sz w:val="18"/>
                <w:szCs w:val="18"/>
              </w:rPr>
            </w:pPr>
            <w:r w:rsidRPr="00FE26E8">
              <w:rPr>
                <w:rFonts w:ascii="Arial" w:hAnsi="Arial" w:cs="Arial"/>
                <w:sz w:val="18"/>
                <w:szCs w:val="18"/>
              </w:rPr>
              <w:t>Rarely</w:t>
            </w:r>
          </w:p>
        </w:tc>
        <w:tc>
          <w:tcPr>
            <w:tcW w:w="5216" w:type="dxa"/>
            <w:vAlign w:val="center"/>
          </w:tcPr>
          <w:p w:rsidR="005104D7" w:rsidRPr="00BC5FDB" w:rsidRDefault="005104D7" w:rsidP="00B14C5C">
            <w:pPr>
              <w:pStyle w:val="Heading4"/>
              <w:outlineLvl w:val="3"/>
            </w:pPr>
            <w:r w:rsidRPr="00BC5FDB">
              <w:t>Comment / notes</w:t>
            </w:r>
          </w:p>
        </w:tc>
      </w:tr>
      <w:tr w:rsidR="005104D7" w:rsidTr="005104D7">
        <w:trPr>
          <w:trHeight w:val="737"/>
        </w:trPr>
        <w:tc>
          <w:tcPr>
            <w:tcW w:w="8220" w:type="dxa"/>
            <w:vAlign w:val="center"/>
          </w:tcPr>
          <w:p w:rsidR="005104D7" w:rsidRPr="00730DD6" w:rsidRDefault="005104D7" w:rsidP="00191CAA">
            <w:pPr>
              <w:spacing w:line="0" w:lineRule="atLeast"/>
              <w:contextualSpacing/>
              <w:rPr>
                <w:rFonts w:ascii="Arial" w:eastAsia="Arial" w:hAnsi="Arial" w:cs="Arial"/>
              </w:rPr>
            </w:pPr>
            <w:r w:rsidRPr="00730DD6">
              <w:rPr>
                <w:rFonts w:ascii="Arial" w:eastAsia="Arial" w:hAnsi="Arial" w:cs="Arial"/>
              </w:rPr>
              <w:t>Avoids/dislikes playground equipment; i.e., swings, ladders, slides, or roundabouts</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730DD6" w:rsidRDefault="005104D7" w:rsidP="00191CAA">
            <w:pPr>
              <w:contextualSpacing/>
              <w:rPr>
                <w:rFonts w:ascii="Arial" w:hAnsi="Arial" w:cs="Arial"/>
              </w:rPr>
            </w:pPr>
            <w:r w:rsidRPr="00730DD6">
              <w:rPr>
                <w:rFonts w:ascii="Arial" w:eastAsia="Arial" w:hAnsi="Arial" w:cs="Arial"/>
              </w:rPr>
              <w:t>Prefers sedentary tasks, moves slowly and cautiously, avoids taking risks</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2</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730DD6" w:rsidRDefault="005104D7" w:rsidP="00191CAA">
            <w:pPr>
              <w:contextualSpacing/>
              <w:rPr>
                <w:rFonts w:ascii="Arial" w:hAnsi="Arial" w:cs="Arial"/>
              </w:rPr>
            </w:pPr>
            <w:r w:rsidRPr="00730DD6">
              <w:rPr>
                <w:rFonts w:ascii="Arial" w:eastAsia="Arial" w:hAnsi="Arial" w:cs="Arial"/>
              </w:rPr>
              <w:t>Avoids/dislikes lifts and escalators; may prefer sitting while they are on them or, actually get motion sickness from them</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3</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730DD6" w:rsidRDefault="005104D7" w:rsidP="00191CAA">
            <w:pPr>
              <w:contextualSpacing/>
              <w:rPr>
                <w:rFonts w:ascii="Arial" w:hAnsi="Arial" w:cs="Arial"/>
              </w:rPr>
            </w:pPr>
            <w:r w:rsidRPr="00730DD6">
              <w:rPr>
                <w:rFonts w:ascii="Arial" w:eastAsia="Arial" w:hAnsi="Arial" w:cs="Arial"/>
              </w:rPr>
              <w:t>Struggles with heights, even the height of a curb or step, including going up or down stairs or walking on uneven surfaces</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4</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730DD6" w:rsidRDefault="005104D7" w:rsidP="00191CAA">
            <w:pPr>
              <w:spacing w:line="255" w:lineRule="auto"/>
              <w:contextualSpacing/>
              <w:rPr>
                <w:rFonts w:ascii="Arial" w:hAnsi="Arial" w:cs="Arial"/>
              </w:rPr>
            </w:pPr>
            <w:r w:rsidRPr="00730DD6">
              <w:rPr>
                <w:rFonts w:ascii="Arial" w:eastAsia="Arial" w:hAnsi="Arial" w:cs="Arial"/>
              </w:rPr>
              <w:t>Avoids being upside down, sideways or backwards; will strongly resist getting hair washed over the sink</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5</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730DD6" w:rsidRDefault="005104D7" w:rsidP="00191CAA">
            <w:pPr>
              <w:pStyle w:val="NoSpacing"/>
              <w:contextualSpacing/>
              <w:rPr>
                <w:rFonts w:ascii="Arial" w:hAnsi="Arial" w:cs="Arial"/>
                <w:sz w:val="24"/>
                <w:szCs w:val="24"/>
              </w:rPr>
            </w:pPr>
            <w:r w:rsidRPr="00730DD6">
              <w:rPr>
                <w:rFonts w:ascii="Arial" w:hAnsi="Arial" w:cs="Arial"/>
                <w:sz w:val="24"/>
                <w:szCs w:val="24"/>
              </w:rPr>
              <w:t xml:space="preserve">Startles if someone else moves them; i.e. pushing his/her chair closer to the table </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6</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730DD6" w:rsidRDefault="005104D7" w:rsidP="00191CAA">
            <w:pPr>
              <w:contextualSpacing/>
              <w:rPr>
                <w:rFonts w:ascii="Arial" w:hAnsi="Arial" w:cs="Arial"/>
              </w:rPr>
            </w:pPr>
            <w:r w:rsidRPr="00730DD6">
              <w:rPr>
                <w:rFonts w:ascii="Arial" w:eastAsia="Arial" w:hAnsi="Arial" w:cs="Arial"/>
              </w:rPr>
              <w:t>May be fearful of, or have difficulty riding a bike, jumping, hopping, or balancing on one foot</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7</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730DD6" w:rsidRDefault="005104D7" w:rsidP="00191CAA">
            <w:pPr>
              <w:spacing w:line="0" w:lineRule="atLeast"/>
              <w:contextualSpacing/>
              <w:rPr>
                <w:rFonts w:ascii="Arial" w:eastAsia="Arial" w:hAnsi="Arial" w:cs="Arial"/>
              </w:rPr>
            </w:pPr>
            <w:r w:rsidRPr="00730DD6">
              <w:rPr>
                <w:rFonts w:ascii="Arial" w:eastAsia="Arial" w:hAnsi="Arial" w:cs="Arial"/>
              </w:rPr>
              <w:t>In constant motion, can't seem to sit still</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8</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730DD6" w:rsidRDefault="005104D7" w:rsidP="00191CAA">
            <w:pPr>
              <w:spacing w:line="0" w:lineRule="atLeast"/>
              <w:contextualSpacing/>
              <w:rPr>
                <w:rFonts w:ascii="Arial" w:eastAsia="Arial" w:hAnsi="Arial" w:cs="Arial"/>
              </w:rPr>
            </w:pPr>
            <w:r w:rsidRPr="00730DD6">
              <w:rPr>
                <w:rFonts w:ascii="Arial" w:eastAsia="Arial" w:hAnsi="Arial" w:cs="Arial"/>
              </w:rPr>
              <w:t xml:space="preserve">Seeks out fast, spinning, and/or intense movement experiences </w:t>
            </w:r>
            <w:r w:rsidR="001B3E3F" w:rsidRPr="00730DD6">
              <w:rPr>
                <w:rFonts w:ascii="Arial" w:eastAsia="Arial" w:hAnsi="Arial" w:cs="Arial"/>
              </w:rPr>
              <w:t>e.g.</w:t>
            </w:r>
            <w:r w:rsidRPr="00730DD6">
              <w:rPr>
                <w:rFonts w:ascii="Arial" w:eastAsia="Arial" w:hAnsi="Arial" w:cs="Arial"/>
              </w:rPr>
              <w:t xml:space="preserve"> Always jumping on furniture or trampolines,</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9</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730DD6" w:rsidRDefault="005104D7" w:rsidP="00191CAA">
            <w:pPr>
              <w:spacing w:line="0" w:lineRule="atLeast"/>
              <w:contextualSpacing/>
              <w:rPr>
                <w:rFonts w:ascii="Arial" w:eastAsia="Arial" w:hAnsi="Arial" w:cs="Arial"/>
              </w:rPr>
            </w:pPr>
            <w:r w:rsidRPr="00730DD6">
              <w:rPr>
                <w:rFonts w:ascii="Arial" w:eastAsia="Arial" w:hAnsi="Arial" w:cs="Arial"/>
              </w:rPr>
              <w:t>Likes getting into upside down positions, loves to swing as high as possible and for long periods of time</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10</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444FFE" w:rsidRDefault="005104D7" w:rsidP="00191CAA">
            <w:pPr>
              <w:spacing w:line="0" w:lineRule="atLeast"/>
              <w:contextualSpacing/>
              <w:rPr>
                <w:rFonts w:ascii="Arial" w:hAnsi="Arial" w:cs="Arial"/>
              </w:rPr>
            </w:pPr>
            <w:r w:rsidRPr="00444FFE">
              <w:rPr>
                <w:rFonts w:ascii="Arial" w:eastAsia="Arial" w:hAnsi="Arial" w:cs="Arial"/>
              </w:rPr>
              <w:t>Likes sudden or quick movements, such as, going over a big bump in the car or on a bike</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11</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444FFE" w:rsidRDefault="005104D7" w:rsidP="00191CAA">
            <w:pPr>
              <w:spacing w:line="0" w:lineRule="atLeast"/>
              <w:contextualSpacing/>
              <w:rPr>
                <w:rFonts w:ascii="Arial" w:eastAsia="Arial" w:hAnsi="Arial" w:cs="Arial"/>
              </w:rPr>
            </w:pPr>
            <w:r w:rsidRPr="00444FFE">
              <w:rPr>
                <w:rFonts w:ascii="Arial" w:eastAsia="Arial" w:hAnsi="Arial" w:cs="Arial"/>
              </w:rPr>
              <w:t>Frequently slumps, lies down, and/or leans head on hand or arm while working at his/her desk</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12</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444FFE" w:rsidRDefault="005104D7" w:rsidP="00191CAA">
            <w:pPr>
              <w:contextualSpacing/>
              <w:rPr>
                <w:rFonts w:ascii="Arial" w:hAnsi="Arial" w:cs="Arial"/>
              </w:rPr>
            </w:pPr>
            <w:r w:rsidRPr="00444FFE">
              <w:rPr>
                <w:rFonts w:ascii="Arial" w:eastAsia="Arial" w:hAnsi="Arial" w:cs="Arial"/>
              </w:rPr>
              <w:t>Poor gross motor skills; jumping, catching a ball, jumping jacks, climbing a ladder etc.</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13</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444FFE" w:rsidRDefault="005104D7" w:rsidP="00191CAA">
            <w:pPr>
              <w:contextualSpacing/>
              <w:rPr>
                <w:rFonts w:ascii="Arial" w:hAnsi="Arial" w:cs="Arial"/>
              </w:rPr>
            </w:pPr>
            <w:r>
              <w:rPr>
                <w:rFonts w:ascii="Arial" w:eastAsia="Arial" w:hAnsi="Arial" w:cs="Arial"/>
              </w:rPr>
              <w:t>Shows</w:t>
            </w:r>
            <w:r w:rsidRPr="00444FFE">
              <w:rPr>
                <w:rFonts w:ascii="Arial" w:eastAsia="Arial" w:hAnsi="Arial" w:cs="Arial"/>
              </w:rPr>
              <w:t xml:space="preserve"> poor body awareness; bumps into things, knocks things over, trips, and/or appears clumsy</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14</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444FFE" w:rsidRDefault="005104D7" w:rsidP="00191CAA">
            <w:pPr>
              <w:spacing w:line="0" w:lineRule="atLeast"/>
              <w:contextualSpacing/>
              <w:rPr>
                <w:rFonts w:ascii="Arial" w:hAnsi="Arial" w:cs="Arial"/>
              </w:rPr>
            </w:pPr>
            <w:r>
              <w:rPr>
                <w:rFonts w:ascii="Arial" w:eastAsia="Arial" w:hAnsi="Arial" w:cs="Arial"/>
              </w:rPr>
              <w:t>Difficulty catching him / her</w:t>
            </w:r>
            <w:r w:rsidRPr="00444FFE">
              <w:rPr>
                <w:rFonts w:ascii="Arial" w:eastAsia="Arial" w:hAnsi="Arial" w:cs="Arial"/>
              </w:rPr>
              <w:t>self if falling</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15</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444FFE" w:rsidRDefault="005104D7" w:rsidP="00191CAA">
            <w:pPr>
              <w:spacing w:line="0" w:lineRule="atLeast"/>
              <w:contextualSpacing/>
              <w:rPr>
                <w:rFonts w:ascii="Arial" w:hAnsi="Arial" w:cs="Arial"/>
              </w:rPr>
            </w:pPr>
            <w:r>
              <w:rPr>
                <w:rFonts w:ascii="Arial" w:eastAsia="Arial" w:hAnsi="Arial" w:cs="Arial"/>
              </w:rPr>
              <w:t>Tires easily</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16</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444FFE" w:rsidRDefault="005104D7" w:rsidP="00191CAA">
            <w:pPr>
              <w:spacing w:line="0" w:lineRule="atLeast"/>
              <w:contextualSpacing/>
              <w:rPr>
                <w:rFonts w:ascii="Arial" w:hAnsi="Arial" w:cs="Arial"/>
              </w:rPr>
            </w:pPr>
            <w:r w:rsidRPr="00444FFE">
              <w:rPr>
                <w:rFonts w:ascii="Arial" w:eastAsia="Arial" w:hAnsi="Arial" w:cs="Arial"/>
              </w:rPr>
              <w:t>Often sits in a "W sit" position on the floor to stabilize body</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17</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444FFE" w:rsidRDefault="005104D7" w:rsidP="00191CAA">
            <w:pPr>
              <w:contextualSpacing/>
              <w:rPr>
                <w:rFonts w:ascii="Arial" w:hAnsi="Arial" w:cs="Arial"/>
              </w:rPr>
            </w:pPr>
            <w:r w:rsidRPr="00444FFE">
              <w:rPr>
                <w:rFonts w:ascii="Arial" w:eastAsia="Arial" w:hAnsi="Arial" w:cs="Arial"/>
              </w:rPr>
              <w:t>Difficulty simultaneously lifting head, arms, and legs off the floor while lying on stomach ("superman" position)</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18</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444FFE" w:rsidRDefault="005104D7" w:rsidP="00191CAA">
            <w:pPr>
              <w:spacing w:line="0" w:lineRule="atLeast"/>
              <w:contextualSpacing/>
              <w:rPr>
                <w:rFonts w:ascii="Arial" w:eastAsia="Arial" w:hAnsi="Arial" w:cs="Arial"/>
              </w:rPr>
            </w:pPr>
            <w:r w:rsidRPr="00444FFE">
              <w:rPr>
                <w:rFonts w:ascii="Arial" w:eastAsia="Arial" w:hAnsi="Arial" w:cs="Arial"/>
              </w:rPr>
              <w:t>Has difficulty licking an ice cream cone, drinking from a cup</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19</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r w:rsidR="005104D7" w:rsidTr="005104D7">
        <w:trPr>
          <w:trHeight w:val="737"/>
        </w:trPr>
        <w:tc>
          <w:tcPr>
            <w:tcW w:w="8220" w:type="dxa"/>
            <w:vAlign w:val="center"/>
          </w:tcPr>
          <w:p w:rsidR="005104D7" w:rsidRPr="00444FFE" w:rsidRDefault="005104D7" w:rsidP="00191CAA">
            <w:pPr>
              <w:contextualSpacing/>
              <w:rPr>
                <w:rFonts w:ascii="Arial" w:hAnsi="Arial" w:cs="Arial"/>
              </w:rPr>
            </w:pPr>
            <w:r w:rsidRPr="00444FFE">
              <w:rPr>
                <w:rFonts w:ascii="Arial" w:eastAsia="Arial" w:hAnsi="Arial" w:cs="Arial"/>
              </w:rPr>
              <w:t>Seems to be unsure about how to move body during movement, for example, stepping over something</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20</w:t>
            </w: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448" w:type="dxa"/>
            <w:vAlign w:val="center"/>
          </w:tcPr>
          <w:p w:rsidR="005104D7" w:rsidRPr="00FE26E8" w:rsidRDefault="005104D7" w:rsidP="00191CAA">
            <w:pPr>
              <w:contextualSpacing/>
              <w:jc w:val="center"/>
              <w:rPr>
                <w:rFonts w:ascii="Arial" w:hAnsi="Arial" w:cs="Arial"/>
                <w:sz w:val="18"/>
                <w:szCs w:val="18"/>
              </w:rPr>
            </w:pPr>
          </w:p>
        </w:tc>
        <w:tc>
          <w:tcPr>
            <w:tcW w:w="5216" w:type="dxa"/>
          </w:tcPr>
          <w:p w:rsidR="005104D7" w:rsidRPr="00FE26E8" w:rsidRDefault="005104D7" w:rsidP="00191CAA">
            <w:pPr>
              <w:contextualSpacing/>
              <w:jc w:val="center"/>
              <w:rPr>
                <w:rFonts w:ascii="Arial" w:hAnsi="Arial" w:cs="Arial"/>
                <w:sz w:val="18"/>
                <w:szCs w:val="18"/>
              </w:rPr>
            </w:pPr>
          </w:p>
        </w:tc>
      </w:tr>
    </w:tbl>
    <w:p w:rsidR="00BC5FDB" w:rsidRDefault="00BC5FDB"/>
    <w:tbl>
      <w:tblPr>
        <w:tblStyle w:val="TableGrid"/>
        <w:tblW w:w="15228" w:type="dxa"/>
        <w:tblLook w:val="04A0" w:firstRow="1" w:lastRow="0" w:firstColumn="1" w:lastColumn="0" w:noHBand="0" w:noVBand="1"/>
        <w:tblCaption w:val="Table to record answers relating to body awareness"/>
        <w:tblDescription w:val="A vriety of questions to ask and record ansers on this form relating to body awareness"/>
      </w:tblPr>
      <w:tblGrid>
        <w:gridCol w:w="8220"/>
        <w:gridCol w:w="448"/>
        <w:gridCol w:w="448"/>
        <w:gridCol w:w="448"/>
        <w:gridCol w:w="448"/>
        <w:gridCol w:w="5216"/>
      </w:tblGrid>
      <w:tr w:rsidR="005104D7" w:rsidTr="005104D7">
        <w:trPr>
          <w:cantSplit/>
          <w:trHeight w:val="1134"/>
          <w:tblHeader/>
        </w:trPr>
        <w:tc>
          <w:tcPr>
            <w:tcW w:w="8220" w:type="dxa"/>
            <w:vAlign w:val="center"/>
          </w:tcPr>
          <w:p w:rsidR="005104D7" w:rsidRPr="00444FFE" w:rsidRDefault="005104D7" w:rsidP="00B14C5C">
            <w:pPr>
              <w:pStyle w:val="Heading4"/>
              <w:outlineLvl w:val="3"/>
            </w:pPr>
            <w:r>
              <w:t>Sensory system</w:t>
            </w:r>
            <w:r w:rsidRPr="00444FFE">
              <w:t xml:space="preserve"> </w:t>
            </w:r>
            <w:r>
              <w:t xml:space="preserve">- </w:t>
            </w:r>
            <w:r w:rsidRPr="00444FFE">
              <w:t>PRIOPRIOCEPTION</w:t>
            </w:r>
            <w:r>
              <w:t xml:space="preserve"> (body awareness)</w:t>
            </w:r>
          </w:p>
        </w:tc>
        <w:tc>
          <w:tcPr>
            <w:tcW w:w="448" w:type="dxa"/>
            <w:textDirection w:val="btLr"/>
            <w:vAlign w:val="center"/>
          </w:tcPr>
          <w:p w:rsidR="005104D7" w:rsidRPr="00FE26E8" w:rsidRDefault="005104D7" w:rsidP="005104D7">
            <w:pPr>
              <w:ind w:left="113" w:right="113"/>
              <w:contextualSpacing/>
              <w:jc w:val="center"/>
              <w:rPr>
                <w:rFonts w:ascii="Arial" w:hAnsi="Arial" w:cs="Arial"/>
                <w:sz w:val="18"/>
                <w:szCs w:val="18"/>
              </w:rPr>
            </w:pPr>
          </w:p>
        </w:tc>
        <w:tc>
          <w:tcPr>
            <w:tcW w:w="448" w:type="dxa"/>
            <w:textDirection w:val="btLr"/>
            <w:vAlign w:val="center"/>
          </w:tcPr>
          <w:p w:rsidR="005104D7" w:rsidRPr="00FE26E8" w:rsidRDefault="005104D7" w:rsidP="00BC5FDB">
            <w:pPr>
              <w:ind w:left="113" w:right="113"/>
              <w:contextualSpacing/>
              <w:jc w:val="center"/>
              <w:rPr>
                <w:rFonts w:ascii="Arial" w:hAnsi="Arial" w:cs="Arial"/>
                <w:sz w:val="18"/>
                <w:szCs w:val="18"/>
              </w:rPr>
            </w:pPr>
            <w:r w:rsidRPr="00FE26E8">
              <w:rPr>
                <w:rFonts w:ascii="Arial" w:hAnsi="Arial" w:cs="Arial"/>
                <w:sz w:val="18"/>
                <w:szCs w:val="18"/>
              </w:rPr>
              <w:t>Usually</w:t>
            </w:r>
          </w:p>
        </w:tc>
        <w:tc>
          <w:tcPr>
            <w:tcW w:w="448" w:type="dxa"/>
            <w:textDirection w:val="btLr"/>
            <w:vAlign w:val="center"/>
          </w:tcPr>
          <w:p w:rsidR="005104D7" w:rsidRPr="00FE26E8" w:rsidRDefault="005104D7" w:rsidP="00BC5FDB">
            <w:pPr>
              <w:ind w:left="113" w:right="113"/>
              <w:contextualSpacing/>
              <w:jc w:val="center"/>
              <w:rPr>
                <w:rFonts w:ascii="Arial" w:hAnsi="Arial" w:cs="Arial"/>
                <w:sz w:val="18"/>
                <w:szCs w:val="18"/>
              </w:rPr>
            </w:pPr>
            <w:r w:rsidRPr="00FE26E8">
              <w:rPr>
                <w:rFonts w:ascii="Arial" w:hAnsi="Arial" w:cs="Arial"/>
                <w:sz w:val="18"/>
                <w:szCs w:val="18"/>
              </w:rPr>
              <w:t>Sometimes</w:t>
            </w:r>
          </w:p>
        </w:tc>
        <w:tc>
          <w:tcPr>
            <w:tcW w:w="448" w:type="dxa"/>
            <w:textDirection w:val="btLr"/>
            <w:vAlign w:val="center"/>
          </w:tcPr>
          <w:p w:rsidR="005104D7" w:rsidRPr="00FE26E8" w:rsidRDefault="005104D7" w:rsidP="00BC5FDB">
            <w:pPr>
              <w:ind w:left="113" w:right="113"/>
              <w:contextualSpacing/>
              <w:jc w:val="center"/>
              <w:rPr>
                <w:rFonts w:ascii="Arial" w:hAnsi="Arial" w:cs="Arial"/>
                <w:sz w:val="18"/>
                <w:szCs w:val="18"/>
              </w:rPr>
            </w:pPr>
            <w:r w:rsidRPr="00FE26E8">
              <w:rPr>
                <w:rFonts w:ascii="Arial" w:hAnsi="Arial" w:cs="Arial"/>
                <w:sz w:val="18"/>
                <w:szCs w:val="18"/>
              </w:rPr>
              <w:t>Rarely</w:t>
            </w:r>
          </w:p>
        </w:tc>
        <w:tc>
          <w:tcPr>
            <w:tcW w:w="5216" w:type="dxa"/>
            <w:vAlign w:val="center"/>
          </w:tcPr>
          <w:p w:rsidR="005104D7" w:rsidRPr="00BC5FDB" w:rsidRDefault="005104D7" w:rsidP="00B14C5C">
            <w:pPr>
              <w:pStyle w:val="Heading4"/>
              <w:outlineLvl w:val="3"/>
            </w:pPr>
            <w:r w:rsidRPr="00BC5FDB">
              <w:t>Comment / notes</w:t>
            </w:r>
          </w:p>
        </w:tc>
      </w:tr>
      <w:tr w:rsidR="005104D7" w:rsidTr="005104D7">
        <w:trPr>
          <w:trHeight w:val="794"/>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Loves "rough and tumble"</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w:t>
            </w: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5216" w:type="dxa"/>
          </w:tcPr>
          <w:p w:rsidR="005104D7" w:rsidRPr="00444FFE" w:rsidRDefault="005104D7" w:rsidP="00BC5FDB">
            <w:pPr>
              <w:contextualSpacing/>
              <w:rPr>
                <w:rFonts w:ascii="Arial" w:hAnsi="Arial" w:cs="Arial"/>
                <w:b/>
              </w:rPr>
            </w:pPr>
          </w:p>
        </w:tc>
      </w:tr>
      <w:tr w:rsidR="005104D7" w:rsidTr="005104D7">
        <w:trPr>
          <w:trHeight w:val="794"/>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Loves/seeks out "squishing" activities, enjoys bear hugs and squeezing into small places</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2</w:t>
            </w: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5216" w:type="dxa"/>
          </w:tcPr>
          <w:p w:rsidR="005104D7" w:rsidRPr="00FE26E8" w:rsidRDefault="005104D7" w:rsidP="00BC5FDB">
            <w:pPr>
              <w:contextualSpacing/>
              <w:jc w:val="center"/>
              <w:rPr>
                <w:rFonts w:ascii="Arial" w:hAnsi="Arial" w:cs="Arial"/>
                <w:sz w:val="18"/>
                <w:szCs w:val="18"/>
              </w:rPr>
            </w:pPr>
          </w:p>
        </w:tc>
      </w:tr>
      <w:tr w:rsidR="005104D7" w:rsidTr="005104D7">
        <w:trPr>
          <w:trHeight w:val="794"/>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Bites or sucks on fingers and/or frequently cracks his/her knuckles</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3</w:t>
            </w: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5216" w:type="dxa"/>
          </w:tcPr>
          <w:p w:rsidR="005104D7" w:rsidRPr="00FE26E8" w:rsidRDefault="005104D7" w:rsidP="00BC5FDB">
            <w:pPr>
              <w:contextualSpacing/>
              <w:jc w:val="center"/>
              <w:rPr>
                <w:rFonts w:ascii="Arial" w:hAnsi="Arial" w:cs="Arial"/>
                <w:sz w:val="18"/>
                <w:szCs w:val="18"/>
              </w:rPr>
            </w:pPr>
          </w:p>
        </w:tc>
      </w:tr>
      <w:tr w:rsidR="005104D7" w:rsidTr="005104D7">
        <w:trPr>
          <w:trHeight w:val="794"/>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Prefers bedding</w:t>
            </w:r>
            <w:r>
              <w:rPr>
                <w:rFonts w:ascii="Arial" w:eastAsia="Arial" w:hAnsi="Arial" w:cs="Arial"/>
              </w:rPr>
              <w:t xml:space="preserve"> and/or</w:t>
            </w:r>
            <w:r w:rsidRPr="00444FFE">
              <w:rPr>
                <w:rFonts w:ascii="Arial" w:eastAsia="Arial" w:hAnsi="Arial" w:cs="Arial"/>
              </w:rPr>
              <w:t xml:space="preserve"> clothes to be as tight as possible</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4</w:t>
            </w:r>
          </w:p>
        </w:tc>
        <w:tc>
          <w:tcPr>
            <w:tcW w:w="448" w:type="dxa"/>
            <w:vAlign w:val="center"/>
          </w:tcPr>
          <w:p w:rsidR="005104D7" w:rsidRPr="00FE26E8" w:rsidRDefault="005104D7" w:rsidP="00BC5FDB">
            <w:pPr>
              <w:contextualSpacing/>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5216" w:type="dxa"/>
          </w:tcPr>
          <w:p w:rsidR="005104D7" w:rsidRPr="00FE26E8" w:rsidRDefault="005104D7" w:rsidP="00BC5FDB">
            <w:pPr>
              <w:contextualSpacing/>
              <w:jc w:val="center"/>
              <w:rPr>
                <w:rFonts w:ascii="Arial" w:hAnsi="Arial" w:cs="Arial"/>
                <w:sz w:val="18"/>
                <w:szCs w:val="18"/>
              </w:rPr>
            </w:pPr>
          </w:p>
        </w:tc>
      </w:tr>
      <w:tr w:rsidR="005104D7" w:rsidTr="005104D7">
        <w:trPr>
          <w:trHeight w:val="794"/>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Kicks his/her feet on floor or chair while sitting at desk/table</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5</w:t>
            </w: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5216" w:type="dxa"/>
          </w:tcPr>
          <w:p w:rsidR="005104D7" w:rsidRPr="00FE26E8" w:rsidRDefault="005104D7" w:rsidP="00BC5FDB">
            <w:pPr>
              <w:contextualSpacing/>
              <w:jc w:val="center"/>
              <w:rPr>
                <w:rFonts w:ascii="Arial" w:hAnsi="Arial" w:cs="Arial"/>
                <w:sz w:val="18"/>
                <w:szCs w:val="18"/>
              </w:rPr>
            </w:pPr>
          </w:p>
        </w:tc>
      </w:tr>
      <w:tr w:rsidR="005104D7" w:rsidTr="005104D7">
        <w:trPr>
          <w:trHeight w:val="794"/>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Stomps feet when walking</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6</w:t>
            </w: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5216" w:type="dxa"/>
          </w:tcPr>
          <w:p w:rsidR="005104D7" w:rsidRPr="00FE26E8" w:rsidRDefault="005104D7" w:rsidP="00BC5FDB">
            <w:pPr>
              <w:contextualSpacing/>
              <w:jc w:val="center"/>
              <w:rPr>
                <w:rFonts w:ascii="Arial" w:hAnsi="Arial" w:cs="Arial"/>
                <w:sz w:val="18"/>
                <w:szCs w:val="18"/>
              </w:rPr>
            </w:pPr>
          </w:p>
        </w:tc>
      </w:tr>
      <w:tr w:rsidR="005104D7" w:rsidTr="005104D7">
        <w:trPr>
          <w:trHeight w:val="794"/>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Seeks out jumping, bumping, and crashing activities</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7</w:t>
            </w: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5216" w:type="dxa"/>
          </w:tcPr>
          <w:p w:rsidR="005104D7" w:rsidRPr="00FE26E8" w:rsidRDefault="005104D7" w:rsidP="00BC5FDB">
            <w:pPr>
              <w:contextualSpacing/>
              <w:jc w:val="center"/>
              <w:rPr>
                <w:rFonts w:ascii="Arial" w:hAnsi="Arial" w:cs="Arial"/>
                <w:sz w:val="18"/>
                <w:szCs w:val="18"/>
              </w:rPr>
            </w:pPr>
          </w:p>
        </w:tc>
      </w:tr>
      <w:tr w:rsidR="005104D7" w:rsidTr="005104D7">
        <w:trPr>
          <w:trHeight w:val="794"/>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Grinds his/her teeth throughout the day</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8</w:t>
            </w: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5216" w:type="dxa"/>
          </w:tcPr>
          <w:p w:rsidR="005104D7" w:rsidRPr="00FE26E8" w:rsidRDefault="005104D7" w:rsidP="00BC5FDB">
            <w:pPr>
              <w:contextualSpacing/>
              <w:jc w:val="center"/>
              <w:rPr>
                <w:rFonts w:ascii="Arial" w:hAnsi="Arial" w:cs="Arial"/>
                <w:sz w:val="18"/>
                <w:szCs w:val="18"/>
              </w:rPr>
            </w:pPr>
          </w:p>
        </w:tc>
      </w:tr>
      <w:tr w:rsidR="005104D7" w:rsidTr="005104D7">
        <w:trPr>
          <w:trHeight w:val="794"/>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Loves pushing/pulling/dragging objects</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9</w:t>
            </w: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5216" w:type="dxa"/>
          </w:tcPr>
          <w:p w:rsidR="005104D7" w:rsidRPr="00FE26E8" w:rsidRDefault="005104D7" w:rsidP="00BC5FDB">
            <w:pPr>
              <w:contextualSpacing/>
              <w:jc w:val="center"/>
              <w:rPr>
                <w:rFonts w:ascii="Arial" w:hAnsi="Arial" w:cs="Arial"/>
                <w:sz w:val="18"/>
                <w:szCs w:val="18"/>
              </w:rPr>
            </w:pPr>
          </w:p>
        </w:tc>
      </w:tr>
      <w:tr w:rsidR="005104D7" w:rsidTr="005104D7">
        <w:trPr>
          <w:trHeight w:val="794"/>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Chews on objects and clothing</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10</w:t>
            </w: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5216" w:type="dxa"/>
          </w:tcPr>
          <w:p w:rsidR="005104D7" w:rsidRPr="00FE26E8" w:rsidRDefault="005104D7" w:rsidP="00BC5FDB">
            <w:pPr>
              <w:contextualSpacing/>
              <w:jc w:val="center"/>
              <w:rPr>
                <w:rFonts w:ascii="Arial" w:hAnsi="Arial" w:cs="Arial"/>
                <w:sz w:val="18"/>
                <w:szCs w:val="18"/>
              </w:rPr>
            </w:pPr>
          </w:p>
        </w:tc>
      </w:tr>
      <w:tr w:rsidR="005104D7" w:rsidTr="005104D7">
        <w:trPr>
          <w:trHeight w:val="794"/>
        </w:trPr>
        <w:tc>
          <w:tcPr>
            <w:tcW w:w="8220" w:type="dxa"/>
            <w:vAlign w:val="center"/>
          </w:tcPr>
          <w:p w:rsidR="005104D7" w:rsidRPr="00444FFE" w:rsidRDefault="005104D7" w:rsidP="00BC5FDB">
            <w:pPr>
              <w:spacing w:line="245" w:lineRule="auto"/>
              <w:contextualSpacing/>
              <w:rPr>
                <w:rFonts w:ascii="Arial" w:hAnsi="Arial" w:cs="Arial"/>
              </w:rPr>
            </w:pPr>
            <w:r w:rsidRPr="00444FFE">
              <w:rPr>
                <w:rFonts w:ascii="Arial" w:eastAsia="Arial" w:hAnsi="Arial" w:cs="Arial"/>
              </w:rPr>
              <w:t>Seems to do everything with too much or too little force; i.e., walking, slamming doors, pressing things too hard, slamming objects down</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11</w:t>
            </w: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5216" w:type="dxa"/>
          </w:tcPr>
          <w:p w:rsidR="005104D7" w:rsidRPr="00FE26E8" w:rsidRDefault="005104D7" w:rsidP="00BC5FDB">
            <w:pPr>
              <w:contextualSpacing/>
              <w:jc w:val="center"/>
              <w:rPr>
                <w:rFonts w:ascii="Arial" w:hAnsi="Arial" w:cs="Arial"/>
                <w:sz w:val="18"/>
                <w:szCs w:val="18"/>
              </w:rPr>
            </w:pPr>
          </w:p>
        </w:tc>
      </w:tr>
      <w:tr w:rsidR="005104D7" w:rsidTr="005104D7">
        <w:trPr>
          <w:trHeight w:val="794"/>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Misjudges how much to flex and extend muscle</w:t>
            </w:r>
            <w:r>
              <w:rPr>
                <w:rFonts w:ascii="Arial" w:eastAsia="Arial" w:hAnsi="Arial" w:cs="Arial"/>
              </w:rPr>
              <w:t>s during tasks/activities (i.e.</w:t>
            </w:r>
            <w:r w:rsidRPr="00444FFE">
              <w:rPr>
                <w:rFonts w:ascii="Arial" w:eastAsia="Arial" w:hAnsi="Arial" w:cs="Arial"/>
              </w:rPr>
              <w:t xml:space="preserve"> putting arms into sleeves or climbing</w:t>
            </w:r>
            <w:r>
              <w:rPr>
                <w:rFonts w:ascii="Arial" w:eastAsia="Arial" w:hAnsi="Arial" w:cs="Arial"/>
              </w:rPr>
              <w:t xml:space="preserve"> or turning door handles)</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12</w:t>
            </w: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5216" w:type="dxa"/>
          </w:tcPr>
          <w:p w:rsidR="005104D7" w:rsidRPr="00FE26E8" w:rsidRDefault="005104D7" w:rsidP="00BC5FDB">
            <w:pPr>
              <w:contextualSpacing/>
              <w:jc w:val="center"/>
              <w:rPr>
                <w:rFonts w:ascii="Arial" w:hAnsi="Arial" w:cs="Arial"/>
                <w:sz w:val="18"/>
                <w:szCs w:val="18"/>
              </w:rPr>
            </w:pPr>
          </w:p>
        </w:tc>
      </w:tr>
      <w:tr w:rsidR="005104D7" w:rsidTr="005104D7">
        <w:trPr>
          <w:trHeight w:val="794"/>
        </w:trPr>
        <w:tc>
          <w:tcPr>
            <w:tcW w:w="8220" w:type="dxa"/>
            <w:vAlign w:val="center"/>
          </w:tcPr>
          <w:p w:rsidR="005104D7" w:rsidRPr="00444FFE" w:rsidRDefault="005104D7" w:rsidP="00BC5FDB">
            <w:pPr>
              <w:contextualSpacing/>
              <w:rPr>
                <w:rFonts w:ascii="Arial" w:hAnsi="Arial" w:cs="Arial"/>
              </w:rPr>
            </w:pPr>
            <w:r w:rsidRPr="00444FFE">
              <w:rPr>
                <w:rFonts w:ascii="Arial" w:eastAsia="Arial" w:hAnsi="Arial" w:cs="Arial"/>
              </w:rPr>
              <w:t>Misjudges the weight of an object, such as a glass of juice, picking it up with too much force sending it flying or spilling, or with too little force and complaining about objects being too heavy</w:t>
            </w:r>
          </w:p>
        </w:tc>
        <w:tc>
          <w:tcPr>
            <w:tcW w:w="448" w:type="dxa"/>
            <w:vAlign w:val="center"/>
          </w:tcPr>
          <w:p w:rsidR="005104D7" w:rsidRPr="00FE26E8" w:rsidRDefault="005104D7" w:rsidP="005104D7">
            <w:pPr>
              <w:contextualSpacing/>
              <w:jc w:val="center"/>
              <w:rPr>
                <w:rFonts w:ascii="Arial" w:hAnsi="Arial" w:cs="Arial"/>
                <w:sz w:val="18"/>
                <w:szCs w:val="18"/>
              </w:rPr>
            </w:pPr>
            <w:r>
              <w:rPr>
                <w:rFonts w:ascii="Arial" w:hAnsi="Arial" w:cs="Arial"/>
                <w:sz w:val="18"/>
                <w:szCs w:val="18"/>
              </w:rPr>
              <w:t>13</w:t>
            </w: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448" w:type="dxa"/>
            <w:vAlign w:val="center"/>
          </w:tcPr>
          <w:p w:rsidR="005104D7" w:rsidRPr="00FE26E8" w:rsidRDefault="005104D7" w:rsidP="00BC5FDB">
            <w:pPr>
              <w:contextualSpacing/>
              <w:jc w:val="center"/>
              <w:rPr>
                <w:rFonts w:ascii="Arial" w:hAnsi="Arial" w:cs="Arial"/>
                <w:sz w:val="18"/>
                <w:szCs w:val="18"/>
              </w:rPr>
            </w:pPr>
          </w:p>
        </w:tc>
        <w:tc>
          <w:tcPr>
            <w:tcW w:w="5216" w:type="dxa"/>
          </w:tcPr>
          <w:p w:rsidR="005104D7" w:rsidRPr="00FE26E8" w:rsidRDefault="005104D7" w:rsidP="00BC5FDB">
            <w:pPr>
              <w:contextualSpacing/>
              <w:jc w:val="center"/>
              <w:rPr>
                <w:rFonts w:ascii="Arial" w:hAnsi="Arial" w:cs="Arial"/>
                <w:sz w:val="18"/>
                <w:szCs w:val="18"/>
              </w:rPr>
            </w:pPr>
          </w:p>
        </w:tc>
      </w:tr>
      <w:tr w:rsidR="005104D7" w:rsidTr="008B409C">
        <w:trPr>
          <w:trHeight w:val="794"/>
        </w:trPr>
        <w:tc>
          <w:tcPr>
            <w:tcW w:w="8220" w:type="dxa"/>
            <w:vAlign w:val="center"/>
          </w:tcPr>
          <w:p w:rsidR="005104D7" w:rsidRPr="00444FFE" w:rsidRDefault="005104D7" w:rsidP="00831373">
            <w:pPr>
              <w:contextualSpacing/>
              <w:rPr>
                <w:rFonts w:ascii="Arial" w:eastAsia="Arial" w:hAnsi="Arial" w:cs="Arial"/>
              </w:rPr>
            </w:pPr>
            <w:r>
              <w:rPr>
                <w:rFonts w:ascii="Arial" w:eastAsia="Arial" w:hAnsi="Arial" w:cs="Arial"/>
              </w:rPr>
              <w:t>What proprioceptive experiences does the child enjoy / like?</w:t>
            </w:r>
          </w:p>
        </w:tc>
        <w:tc>
          <w:tcPr>
            <w:tcW w:w="7008" w:type="dxa"/>
            <w:gridSpan w:val="5"/>
            <w:vAlign w:val="center"/>
          </w:tcPr>
          <w:p w:rsidR="005104D7" w:rsidRPr="00FE26E8" w:rsidRDefault="005104D7" w:rsidP="00BC5FDB">
            <w:pPr>
              <w:contextualSpacing/>
              <w:jc w:val="center"/>
              <w:rPr>
                <w:rFonts w:ascii="Arial" w:hAnsi="Arial" w:cs="Arial"/>
                <w:sz w:val="18"/>
                <w:szCs w:val="18"/>
              </w:rPr>
            </w:pPr>
          </w:p>
        </w:tc>
      </w:tr>
    </w:tbl>
    <w:p w:rsidR="00730DD6" w:rsidRDefault="00730DD6"/>
    <w:p w:rsidR="00730DD6" w:rsidRDefault="00730DD6"/>
    <w:p w:rsidR="00730DD6" w:rsidRDefault="00730DD6">
      <w:pPr>
        <w:suppressAutoHyphens w:val="0"/>
        <w:spacing w:after="200" w:line="276" w:lineRule="auto"/>
      </w:pPr>
      <w:r>
        <w:br w:type="page"/>
      </w:r>
    </w:p>
    <w:tbl>
      <w:tblPr>
        <w:tblStyle w:val="TableGrid"/>
        <w:tblW w:w="15228" w:type="dxa"/>
        <w:tblLook w:val="04A0" w:firstRow="1" w:lastRow="0" w:firstColumn="1" w:lastColumn="0" w:noHBand="0" w:noVBand="1"/>
        <w:tblCaption w:val="Table to record answers relating to hearing"/>
        <w:tblDescription w:val="A variety of questiosn to ask relating to hearing, record answers on this form"/>
      </w:tblPr>
      <w:tblGrid>
        <w:gridCol w:w="8198"/>
        <w:gridCol w:w="483"/>
        <w:gridCol w:w="448"/>
        <w:gridCol w:w="448"/>
        <w:gridCol w:w="448"/>
        <w:gridCol w:w="5203"/>
      </w:tblGrid>
      <w:tr w:rsidR="005104D7" w:rsidTr="005E7CEC">
        <w:trPr>
          <w:cantSplit/>
          <w:trHeight w:val="1134"/>
          <w:tblHeader/>
        </w:trPr>
        <w:tc>
          <w:tcPr>
            <w:tcW w:w="8198" w:type="dxa"/>
            <w:vAlign w:val="center"/>
          </w:tcPr>
          <w:p w:rsidR="005104D7" w:rsidRPr="00444FFE" w:rsidRDefault="005104D7" w:rsidP="00B14C5C">
            <w:pPr>
              <w:pStyle w:val="Heading4"/>
              <w:outlineLvl w:val="3"/>
            </w:pPr>
            <w:r>
              <w:t>Sensory system</w:t>
            </w:r>
            <w:r w:rsidRPr="00444FFE">
              <w:t xml:space="preserve"> </w:t>
            </w:r>
            <w:r>
              <w:t>- AUDITORY (hearing)</w:t>
            </w:r>
          </w:p>
        </w:tc>
        <w:tc>
          <w:tcPr>
            <w:tcW w:w="483" w:type="dxa"/>
            <w:textDirection w:val="btLr"/>
            <w:vAlign w:val="center"/>
          </w:tcPr>
          <w:p w:rsidR="005104D7" w:rsidRPr="00FE26E8" w:rsidRDefault="005104D7" w:rsidP="005104D7">
            <w:pPr>
              <w:ind w:left="113" w:right="113"/>
              <w:contextualSpacing/>
              <w:jc w:val="center"/>
              <w:rPr>
                <w:rFonts w:ascii="Arial" w:hAnsi="Arial" w:cs="Arial"/>
                <w:sz w:val="18"/>
                <w:szCs w:val="18"/>
              </w:rPr>
            </w:pPr>
          </w:p>
        </w:tc>
        <w:tc>
          <w:tcPr>
            <w:tcW w:w="448" w:type="dxa"/>
            <w:textDirection w:val="btLr"/>
            <w:vAlign w:val="center"/>
          </w:tcPr>
          <w:p w:rsidR="005104D7" w:rsidRPr="00FE26E8" w:rsidRDefault="005104D7" w:rsidP="00730DD6">
            <w:pPr>
              <w:ind w:left="113" w:right="113"/>
              <w:contextualSpacing/>
              <w:jc w:val="center"/>
              <w:rPr>
                <w:rFonts w:ascii="Arial" w:hAnsi="Arial" w:cs="Arial"/>
                <w:sz w:val="18"/>
                <w:szCs w:val="18"/>
              </w:rPr>
            </w:pPr>
            <w:r w:rsidRPr="00FE26E8">
              <w:rPr>
                <w:rFonts w:ascii="Arial" w:hAnsi="Arial" w:cs="Arial"/>
                <w:sz w:val="18"/>
                <w:szCs w:val="18"/>
              </w:rPr>
              <w:t>Usually</w:t>
            </w:r>
          </w:p>
        </w:tc>
        <w:tc>
          <w:tcPr>
            <w:tcW w:w="448" w:type="dxa"/>
            <w:textDirection w:val="btLr"/>
            <w:vAlign w:val="center"/>
          </w:tcPr>
          <w:p w:rsidR="005104D7" w:rsidRPr="00FE26E8" w:rsidRDefault="005104D7" w:rsidP="00730DD6">
            <w:pPr>
              <w:ind w:left="113" w:right="113"/>
              <w:contextualSpacing/>
              <w:jc w:val="center"/>
              <w:rPr>
                <w:rFonts w:ascii="Arial" w:hAnsi="Arial" w:cs="Arial"/>
                <w:sz w:val="18"/>
                <w:szCs w:val="18"/>
              </w:rPr>
            </w:pPr>
            <w:r w:rsidRPr="00FE26E8">
              <w:rPr>
                <w:rFonts w:ascii="Arial" w:hAnsi="Arial" w:cs="Arial"/>
                <w:sz w:val="18"/>
                <w:szCs w:val="18"/>
              </w:rPr>
              <w:t>Sometimes</w:t>
            </w:r>
          </w:p>
        </w:tc>
        <w:tc>
          <w:tcPr>
            <w:tcW w:w="448" w:type="dxa"/>
            <w:textDirection w:val="btLr"/>
            <w:vAlign w:val="center"/>
          </w:tcPr>
          <w:p w:rsidR="005104D7" w:rsidRPr="00FE26E8" w:rsidRDefault="005104D7" w:rsidP="00730DD6">
            <w:pPr>
              <w:ind w:left="113" w:right="113"/>
              <w:contextualSpacing/>
              <w:jc w:val="center"/>
              <w:rPr>
                <w:rFonts w:ascii="Arial" w:hAnsi="Arial" w:cs="Arial"/>
                <w:sz w:val="18"/>
                <w:szCs w:val="18"/>
              </w:rPr>
            </w:pPr>
            <w:r w:rsidRPr="00FE26E8">
              <w:rPr>
                <w:rFonts w:ascii="Arial" w:hAnsi="Arial" w:cs="Arial"/>
                <w:sz w:val="18"/>
                <w:szCs w:val="18"/>
              </w:rPr>
              <w:t>Rarely</w:t>
            </w:r>
          </w:p>
        </w:tc>
        <w:tc>
          <w:tcPr>
            <w:tcW w:w="5203" w:type="dxa"/>
            <w:vAlign w:val="center"/>
          </w:tcPr>
          <w:p w:rsidR="005104D7" w:rsidRPr="00BC5FDB" w:rsidRDefault="005104D7" w:rsidP="00B14C5C">
            <w:pPr>
              <w:pStyle w:val="Heading4"/>
              <w:outlineLvl w:val="3"/>
            </w:pPr>
            <w:r w:rsidRPr="00BC5FDB">
              <w:t>Comment / notes</w:t>
            </w:r>
          </w:p>
        </w:tc>
      </w:tr>
      <w:tr w:rsidR="005104D7" w:rsidTr="005104D7">
        <w:trPr>
          <w:trHeight w:val="737"/>
        </w:trPr>
        <w:tc>
          <w:tcPr>
            <w:tcW w:w="8220" w:type="dxa"/>
            <w:vAlign w:val="center"/>
          </w:tcPr>
          <w:p w:rsidR="005104D7" w:rsidRPr="00730DD6" w:rsidRDefault="005104D7" w:rsidP="00730DD6">
            <w:pPr>
              <w:spacing w:line="255" w:lineRule="auto"/>
              <w:ind w:right="66"/>
              <w:contextualSpacing/>
              <w:rPr>
                <w:rFonts w:ascii="Arial" w:eastAsia="Arial" w:hAnsi="Arial" w:cs="Arial"/>
              </w:rPr>
            </w:pPr>
            <w:r w:rsidRPr="00730DD6">
              <w:rPr>
                <w:rFonts w:ascii="Arial" w:eastAsia="Arial" w:hAnsi="Arial" w:cs="Arial"/>
              </w:rPr>
              <w:t>Distracted by sounds not normally noticed by others background environmental sounds; i.e. humming of lights or refrigerators, fans, heaters, or clocks ticking, lawn mowing, outside building work, sirens.</w:t>
            </w:r>
          </w:p>
        </w:tc>
        <w:tc>
          <w:tcPr>
            <w:tcW w:w="448" w:type="dxa"/>
            <w:vAlign w:val="center"/>
          </w:tcPr>
          <w:p w:rsidR="005104D7" w:rsidRPr="00730DD6" w:rsidRDefault="005E7CEC" w:rsidP="005104D7">
            <w:pPr>
              <w:contextualSpacing/>
              <w:jc w:val="center"/>
              <w:rPr>
                <w:rFonts w:ascii="Arial" w:hAnsi="Arial" w:cs="Arial"/>
              </w:rPr>
            </w:pPr>
            <w:r>
              <w:rPr>
                <w:rFonts w:ascii="Arial" w:hAnsi="Arial" w:cs="Arial"/>
              </w:rPr>
              <w:t>1</w:t>
            </w: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5216" w:type="dxa"/>
          </w:tcPr>
          <w:p w:rsidR="005104D7" w:rsidRPr="00730DD6" w:rsidRDefault="005104D7" w:rsidP="00730DD6">
            <w:pPr>
              <w:contextualSpacing/>
              <w:jc w:val="center"/>
              <w:rPr>
                <w:rFonts w:ascii="Arial" w:hAnsi="Arial" w:cs="Arial"/>
              </w:rPr>
            </w:pPr>
          </w:p>
        </w:tc>
      </w:tr>
      <w:tr w:rsidR="005104D7" w:rsidTr="005104D7">
        <w:trPr>
          <w:trHeight w:val="737"/>
        </w:trPr>
        <w:tc>
          <w:tcPr>
            <w:tcW w:w="8220" w:type="dxa"/>
            <w:vAlign w:val="center"/>
          </w:tcPr>
          <w:p w:rsidR="005104D7" w:rsidRPr="00730DD6" w:rsidRDefault="005104D7" w:rsidP="00730DD6">
            <w:pPr>
              <w:contextualSpacing/>
              <w:rPr>
                <w:rFonts w:ascii="Arial" w:hAnsi="Arial" w:cs="Arial"/>
              </w:rPr>
            </w:pPr>
            <w:r w:rsidRPr="00730DD6">
              <w:rPr>
                <w:rFonts w:ascii="Arial" w:eastAsia="Arial" w:hAnsi="Arial" w:cs="Arial"/>
              </w:rPr>
              <w:t>Fearful of some sounds</w:t>
            </w:r>
          </w:p>
        </w:tc>
        <w:tc>
          <w:tcPr>
            <w:tcW w:w="448" w:type="dxa"/>
            <w:vAlign w:val="center"/>
          </w:tcPr>
          <w:p w:rsidR="005104D7" w:rsidRPr="00730DD6" w:rsidRDefault="005E7CEC" w:rsidP="005104D7">
            <w:pPr>
              <w:contextualSpacing/>
              <w:jc w:val="center"/>
              <w:rPr>
                <w:rFonts w:ascii="Arial" w:hAnsi="Arial" w:cs="Arial"/>
              </w:rPr>
            </w:pPr>
            <w:r>
              <w:rPr>
                <w:rFonts w:ascii="Arial" w:hAnsi="Arial" w:cs="Arial"/>
              </w:rPr>
              <w:t>2</w:t>
            </w: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5216" w:type="dxa"/>
          </w:tcPr>
          <w:p w:rsidR="005104D7" w:rsidRPr="00730DD6" w:rsidRDefault="005104D7" w:rsidP="00730DD6">
            <w:pPr>
              <w:contextualSpacing/>
              <w:jc w:val="center"/>
              <w:rPr>
                <w:rFonts w:ascii="Arial" w:hAnsi="Arial" w:cs="Arial"/>
              </w:rPr>
            </w:pPr>
          </w:p>
        </w:tc>
      </w:tr>
      <w:tr w:rsidR="005104D7" w:rsidTr="005104D7">
        <w:trPr>
          <w:trHeight w:val="737"/>
        </w:trPr>
        <w:tc>
          <w:tcPr>
            <w:tcW w:w="8220" w:type="dxa"/>
            <w:vAlign w:val="center"/>
          </w:tcPr>
          <w:p w:rsidR="005104D7" w:rsidRPr="00730DD6" w:rsidRDefault="005104D7" w:rsidP="00730DD6">
            <w:pPr>
              <w:contextualSpacing/>
              <w:rPr>
                <w:rFonts w:ascii="Arial" w:hAnsi="Arial" w:cs="Arial"/>
              </w:rPr>
            </w:pPr>
            <w:r w:rsidRPr="00730DD6">
              <w:rPr>
                <w:rFonts w:ascii="Arial" w:eastAsia="Arial" w:hAnsi="Arial" w:cs="Arial"/>
              </w:rPr>
              <w:t>Startles easily or distracted by loud or unexpected sounds</w:t>
            </w:r>
          </w:p>
        </w:tc>
        <w:tc>
          <w:tcPr>
            <w:tcW w:w="448" w:type="dxa"/>
            <w:vAlign w:val="center"/>
          </w:tcPr>
          <w:p w:rsidR="005104D7" w:rsidRPr="00730DD6" w:rsidRDefault="005E7CEC" w:rsidP="005104D7">
            <w:pPr>
              <w:contextualSpacing/>
              <w:jc w:val="center"/>
              <w:rPr>
                <w:rFonts w:ascii="Arial" w:hAnsi="Arial" w:cs="Arial"/>
              </w:rPr>
            </w:pPr>
            <w:r>
              <w:rPr>
                <w:rFonts w:ascii="Arial" w:hAnsi="Arial" w:cs="Arial"/>
              </w:rPr>
              <w:t>3</w:t>
            </w: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5216" w:type="dxa"/>
          </w:tcPr>
          <w:p w:rsidR="005104D7" w:rsidRPr="00730DD6" w:rsidRDefault="005104D7" w:rsidP="00730DD6">
            <w:pPr>
              <w:contextualSpacing/>
              <w:jc w:val="center"/>
              <w:rPr>
                <w:rFonts w:ascii="Arial" w:hAnsi="Arial" w:cs="Arial"/>
              </w:rPr>
            </w:pPr>
          </w:p>
        </w:tc>
      </w:tr>
      <w:tr w:rsidR="005104D7" w:rsidTr="005104D7">
        <w:trPr>
          <w:trHeight w:val="737"/>
        </w:trPr>
        <w:tc>
          <w:tcPr>
            <w:tcW w:w="8220" w:type="dxa"/>
            <w:vAlign w:val="center"/>
          </w:tcPr>
          <w:p w:rsidR="005104D7" w:rsidRPr="00730DD6" w:rsidRDefault="005104D7" w:rsidP="00730DD6">
            <w:pPr>
              <w:contextualSpacing/>
              <w:rPr>
                <w:rFonts w:ascii="Arial" w:hAnsi="Arial" w:cs="Arial"/>
              </w:rPr>
            </w:pPr>
            <w:r w:rsidRPr="00730DD6">
              <w:rPr>
                <w:rFonts w:ascii="Arial" w:eastAsia="Arial" w:hAnsi="Arial" w:cs="Arial"/>
              </w:rPr>
              <w:t>Frequently asks people to be quiet; i.e. stop making noise, talking, or singing</w:t>
            </w:r>
          </w:p>
        </w:tc>
        <w:tc>
          <w:tcPr>
            <w:tcW w:w="448" w:type="dxa"/>
            <w:vAlign w:val="center"/>
          </w:tcPr>
          <w:p w:rsidR="005104D7" w:rsidRPr="00730DD6" w:rsidRDefault="005E7CEC" w:rsidP="005104D7">
            <w:pPr>
              <w:contextualSpacing/>
              <w:jc w:val="center"/>
              <w:rPr>
                <w:rFonts w:ascii="Arial" w:hAnsi="Arial" w:cs="Arial"/>
              </w:rPr>
            </w:pPr>
            <w:r>
              <w:rPr>
                <w:rFonts w:ascii="Arial" w:hAnsi="Arial" w:cs="Arial"/>
              </w:rPr>
              <w:t>4</w:t>
            </w: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5216" w:type="dxa"/>
          </w:tcPr>
          <w:p w:rsidR="005104D7" w:rsidRPr="00730DD6" w:rsidRDefault="005104D7" w:rsidP="00730DD6">
            <w:pPr>
              <w:contextualSpacing/>
              <w:jc w:val="center"/>
              <w:rPr>
                <w:rFonts w:ascii="Arial" w:hAnsi="Arial" w:cs="Arial"/>
              </w:rPr>
            </w:pPr>
          </w:p>
        </w:tc>
      </w:tr>
      <w:tr w:rsidR="005104D7" w:rsidTr="005104D7">
        <w:trPr>
          <w:trHeight w:val="737"/>
        </w:trPr>
        <w:tc>
          <w:tcPr>
            <w:tcW w:w="8220" w:type="dxa"/>
            <w:vAlign w:val="center"/>
          </w:tcPr>
          <w:p w:rsidR="005104D7" w:rsidRPr="00730DD6" w:rsidRDefault="005104D7" w:rsidP="00730DD6">
            <w:pPr>
              <w:spacing w:line="0" w:lineRule="atLeast"/>
              <w:contextualSpacing/>
              <w:rPr>
                <w:rFonts w:ascii="Arial" w:eastAsia="Arial" w:hAnsi="Arial" w:cs="Arial"/>
              </w:rPr>
            </w:pPr>
            <w:r w:rsidRPr="00730DD6">
              <w:rPr>
                <w:rFonts w:ascii="Arial" w:eastAsia="Arial" w:hAnsi="Arial" w:cs="Arial"/>
              </w:rPr>
              <w:t xml:space="preserve">May refuse to go to noisy places </w:t>
            </w:r>
          </w:p>
        </w:tc>
        <w:tc>
          <w:tcPr>
            <w:tcW w:w="448" w:type="dxa"/>
            <w:vAlign w:val="center"/>
          </w:tcPr>
          <w:p w:rsidR="005104D7" w:rsidRPr="00730DD6" w:rsidRDefault="005E7CEC" w:rsidP="005104D7">
            <w:pPr>
              <w:contextualSpacing/>
              <w:jc w:val="center"/>
              <w:rPr>
                <w:rFonts w:ascii="Arial" w:hAnsi="Arial" w:cs="Arial"/>
              </w:rPr>
            </w:pPr>
            <w:r>
              <w:rPr>
                <w:rFonts w:ascii="Arial" w:hAnsi="Arial" w:cs="Arial"/>
              </w:rPr>
              <w:t>5</w:t>
            </w: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5216" w:type="dxa"/>
          </w:tcPr>
          <w:p w:rsidR="005104D7" w:rsidRPr="00730DD6" w:rsidRDefault="005104D7" w:rsidP="00730DD6">
            <w:pPr>
              <w:contextualSpacing/>
              <w:jc w:val="center"/>
              <w:rPr>
                <w:rFonts w:ascii="Arial" w:hAnsi="Arial" w:cs="Arial"/>
              </w:rPr>
            </w:pPr>
          </w:p>
        </w:tc>
      </w:tr>
      <w:tr w:rsidR="005104D7" w:rsidTr="005104D7">
        <w:trPr>
          <w:trHeight w:val="737"/>
        </w:trPr>
        <w:tc>
          <w:tcPr>
            <w:tcW w:w="8220" w:type="dxa"/>
            <w:vAlign w:val="center"/>
          </w:tcPr>
          <w:p w:rsidR="005104D7" w:rsidRPr="00730DD6" w:rsidRDefault="005104D7" w:rsidP="00730DD6">
            <w:pPr>
              <w:contextualSpacing/>
              <w:rPr>
                <w:rFonts w:ascii="Arial" w:hAnsi="Arial" w:cs="Arial"/>
              </w:rPr>
            </w:pPr>
            <w:r w:rsidRPr="00730DD6">
              <w:rPr>
                <w:rFonts w:ascii="Arial" w:eastAsia="Arial" w:hAnsi="Arial" w:cs="Arial"/>
              </w:rPr>
              <w:t>May struggle to tolerate certain pitches / tones of voice / accents</w:t>
            </w:r>
          </w:p>
        </w:tc>
        <w:tc>
          <w:tcPr>
            <w:tcW w:w="448" w:type="dxa"/>
            <w:vAlign w:val="center"/>
          </w:tcPr>
          <w:p w:rsidR="005104D7" w:rsidRPr="00730DD6" w:rsidRDefault="005E7CEC" w:rsidP="005104D7">
            <w:pPr>
              <w:contextualSpacing/>
              <w:jc w:val="center"/>
              <w:rPr>
                <w:rFonts w:ascii="Arial" w:hAnsi="Arial" w:cs="Arial"/>
              </w:rPr>
            </w:pPr>
            <w:r>
              <w:rPr>
                <w:rFonts w:ascii="Arial" w:hAnsi="Arial" w:cs="Arial"/>
              </w:rPr>
              <w:t>6</w:t>
            </w: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5216" w:type="dxa"/>
          </w:tcPr>
          <w:p w:rsidR="005104D7" w:rsidRPr="00730DD6" w:rsidRDefault="005104D7" w:rsidP="00730DD6">
            <w:pPr>
              <w:contextualSpacing/>
              <w:jc w:val="center"/>
              <w:rPr>
                <w:rFonts w:ascii="Arial" w:hAnsi="Arial" w:cs="Arial"/>
              </w:rPr>
            </w:pPr>
          </w:p>
        </w:tc>
      </w:tr>
      <w:tr w:rsidR="005104D7" w:rsidTr="005104D7">
        <w:trPr>
          <w:trHeight w:val="737"/>
        </w:trPr>
        <w:tc>
          <w:tcPr>
            <w:tcW w:w="8220" w:type="dxa"/>
            <w:vAlign w:val="center"/>
          </w:tcPr>
          <w:p w:rsidR="005104D7" w:rsidRPr="00730DD6" w:rsidRDefault="005104D7" w:rsidP="00730DD6">
            <w:pPr>
              <w:contextualSpacing/>
              <w:rPr>
                <w:rFonts w:ascii="Arial" w:hAnsi="Arial" w:cs="Arial"/>
              </w:rPr>
            </w:pPr>
            <w:r w:rsidRPr="00730DD6">
              <w:rPr>
                <w:rFonts w:ascii="Arial" w:eastAsia="Arial" w:hAnsi="Arial" w:cs="Arial"/>
              </w:rPr>
              <w:t>Talks self through a task, often out loud</w:t>
            </w:r>
          </w:p>
        </w:tc>
        <w:tc>
          <w:tcPr>
            <w:tcW w:w="448" w:type="dxa"/>
            <w:vAlign w:val="center"/>
          </w:tcPr>
          <w:p w:rsidR="005104D7" w:rsidRPr="00730DD6" w:rsidRDefault="005E7CEC" w:rsidP="005104D7">
            <w:pPr>
              <w:contextualSpacing/>
              <w:jc w:val="center"/>
              <w:rPr>
                <w:rFonts w:ascii="Arial" w:hAnsi="Arial" w:cs="Arial"/>
              </w:rPr>
            </w:pPr>
            <w:r>
              <w:rPr>
                <w:rFonts w:ascii="Arial" w:hAnsi="Arial" w:cs="Arial"/>
              </w:rPr>
              <w:t>7</w:t>
            </w: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5216" w:type="dxa"/>
          </w:tcPr>
          <w:p w:rsidR="005104D7" w:rsidRPr="00730DD6" w:rsidRDefault="005104D7" w:rsidP="00730DD6">
            <w:pPr>
              <w:contextualSpacing/>
              <w:jc w:val="center"/>
              <w:rPr>
                <w:rFonts w:ascii="Arial" w:hAnsi="Arial" w:cs="Arial"/>
              </w:rPr>
            </w:pPr>
          </w:p>
        </w:tc>
      </w:tr>
      <w:tr w:rsidR="005104D7" w:rsidTr="005104D7">
        <w:trPr>
          <w:trHeight w:val="737"/>
        </w:trPr>
        <w:tc>
          <w:tcPr>
            <w:tcW w:w="8220" w:type="dxa"/>
            <w:vAlign w:val="center"/>
          </w:tcPr>
          <w:p w:rsidR="005104D7" w:rsidRPr="00730DD6" w:rsidRDefault="005104D7" w:rsidP="00730DD6">
            <w:pPr>
              <w:contextualSpacing/>
              <w:rPr>
                <w:rFonts w:ascii="Arial" w:hAnsi="Arial" w:cs="Arial"/>
              </w:rPr>
            </w:pPr>
            <w:r w:rsidRPr="00730DD6">
              <w:rPr>
                <w:rFonts w:ascii="Arial" w:eastAsia="Arial" w:hAnsi="Arial" w:cs="Arial"/>
              </w:rPr>
              <w:t>Appears confused about where a sound is coming from</w:t>
            </w:r>
          </w:p>
        </w:tc>
        <w:tc>
          <w:tcPr>
            <w:tcW w:w="448" w:type="dxa"/>
            <w:vAlign w:val="center"/>
          </w:tcPr>
          <w:p w:rsidR="005104D7" w:rsidRPr="00730DD6" w:rsidRDefault="005E7CEC" w:rsidP="005104D7">
            <w:pPr>
              <w:contextualSpacing/>
              <w:jc w:val="center"/>
              <w:rPr>
                <w:rFonts w:ascii="Arial" w:hAnsi="Arial" w:cs="Arial"/>
              </w:rPr>
            </w:pPr>
            <w:r>
              <w:rPr>
                <w:rFonts w:ascii="Arial" w:hAnsi="Arial" w:cs="Arial"/>
              </w:rPr>
              <w:t>8</w:t>
            </w: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5216" w:type="dxa"/>
          </w:tcPr>
          <w:p w:rsidR="005104D7" w:rsidRPr="00730DD6" w:rsidRDefault="005104D7" w:rsidP="00730DD6">
            <w:pPr>
              <w:contextualSpacing/>
              <w:jc w:val="center"/>
              <w:rPr>
                <w:rFonts w:ascii="Arial" w:hAnsi="Arial" w:cs="Arial"/>
              </w:rPr>
            </w:pPr>
          </w:p>
        </w:tc>
      </w:tr>
      <w:tr w:rsidR="005104D7" w:rsidTr="005104D7">
        <w:trPr>
          <w:trHeight w:val="737"/>
        </w:trPr>
        <w:tc>
          <w:tcPr>
            <w:tcW w:w="8220" w:type="dxa"/>
            <w:vAlign w:val="center"/>
          </w:tcPr>
          <w:p w:rsidR="005104D7" w:rsidRPr="00730DD6" w:rsidRDefault="005104D7" w:rsidP="00730DD6">
            <w:pPr>
              <w:contextualSpacing/>
              <w:rPr>
                <w:rFonts w:ascii="Arial" w:hAnsi="Arial" w:cs="Arial"/>
              </w:rPr>
            </w:pPr>
            <w:r w:rsidRPr="00730DD6">
              <w:rPr>
                <w:rFonts w:ascii="Arial" w:eastAsia="Arial" w:hAnsi="Arial" w:cs="Arial"/>
              </w:rPr>
              <w:t>Appears oblivious to certain sounds</w:t>
            </w:r>
          </w:p>
        </w:tc>
        <w:tc>
          <w:tcPr>
            <w:tcW w:w="448" w:type="dxa"/>
            <w:vAlign w:val="center"/>
          </w:tcPr>
          <w:p w:rsidR="005104D7" w:rsidRPr="00730DD6" w:rsidRDefault="005E7CEC" w:rsidP="005104D7">
            <w:pPr>
              <w:contextualSpacing/>
              <w:jc w:val="center"/>
              <w:rPr>
                <w:rFonts w:ascii="Arial" w:hAnsi="Arial" w:cs="Arial"/>
              </w:rPr>
            </w:pPr>
            <w:r>
              <w:rPr>
                <w:rFonts w:ascii="Arial" w:hAnsi="Arial" w:cs="Arial"/>
              </w:rPr>
              <w:t>9</w:t>
            </w: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5216" w:type="dxa"/>
          </w:tcPr>
          <w:p w:rsidR="005104D7" w:rsidRPr="00730DD6" w:rsidRDefault="005104D7" w:rsidP="00730DD6">
            <w:pPr>
              <w:contextualSpacing/>
              <w:jc w:val="center"/>
              <w:rPr>
                <w:rFonts w:ascii="Arial" w:hAnsi="Arial" w:cs="Arial"/>
              </w:rPr>
            </w:pPr>
          </w:p>
        </w:tc>
      </w:tr>
      <w:tr w:rsidR="005104D7" w:rsidTr="005104D7">
        <w:trPr>
          <w:trHeight w:val="737"/>
        </w:trPr>
        <w:tc>
          <w:tcPr>
            <w:tcW w:w="8220" w:type="dxa"/>
            <w:vAlign w:val="center"/>
          </w:tcPr>
          <w:p w:rsidR="005104D7" w:rsidRPr="00730DD6" w:rsidRDefault="005104D7" w:rsidP="00730DD6">
            <w:pPr>
              <w:spacing w:line="0" w:lineRule="atLeast"/>
              <w:contextualSpacing/>
              <w:rPr>
                <w:rFonts w:ascii="Arial" w:hAnsi="Arial" w:cs="Arial"/>
              </w:rPr>
            </w:pPr>
            <w:r w:rsidRPr="00730DD6">
              <w:rPr>
                <w:rFonts w:ascii="Arial" w:eastAsia="Arial" w:hAnsi="Arial" w:cs="Arial"/>
              </w:rPr>
              <w:t>Loves excessively loud music or TV</w:t>
            </w:r>
          </w:p>
        </w:tc>
        <w:tc>
          <w:tcPr>
            <w:tcW w:w="448" w:type="dxa"/>
            <w:vAlign w:val="center"/>
          </w:tcPr>
          <w:p w:rsidR="005104D7" w:rsidRPr="00730DD6" w:rsidRDefault="005E7CEC" w:rsidP="005104D7">
            <w:pPr>
              <w:contextualSpacing/>
              <w:jc w:val="center"/>
              <w:rPr>
                <w:rFonts w:ascii="Arial" w:hAnsi="Arial" w:cs="Arial"/>
              </w:rPr>
            </w:pPr>
            <w:r>
              <w:rPr>
                <w:rFonts w:ascii="Arial" w:hAnsi="Arial" w:cs="Arial"/>
              </w:rPr>
              <w:t>10</w:t>
            </w: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5216" w:type="dxa"/>
          </w:tcPr>
          <w:p w:rsidR="005104D7" w:rsidRPr="00730DD6" w:rsidRDefault="005104D7" w:rsidP="00730DD6">
            <w:pPr>
              <w:contextualSpacing/>
              <w:jc w:val="center"/>
              <w:rPr>
                <w:rFonts w:ascii="Arial" w:hAnsi="Arial" w:cs="Arial"/>
              </w:rPr>
            </w:pPr>
          </w:p>
        </w:tc>
      </w:tr>
      <w:tr w:rsidR="005104D7" w:rsidTr="005104D7">
        <w:trPr>
          <w:trHeight w:val="737"/>
        </w:trPr>
        <w:tc>
          <w:tcPr>
            <w:tcW w:w="8220" w:type="dxa"/>
            <w:vAlign w:val="center"/>
          </w:tcPr>
          <w:p w:rsidR="005104D7" w:rsidRPr="00730DD6" w:rsidRDefault="005104D7" w:rsidP="00730DD6">
            <w:pPr>
              <w:contextualSpacing/>
              <w:rPr>
                <w:rFonts w:ascii="Arial" w:hAnsi="Arial" w:cs="Arial"/>
              </w:rPr>
            </w:pPr>
            <w:r w:rsidRPr="00730DD6">
              <w:rPr>
                <w:rFonts w:ascii="Arial" w:eastAsia="Arial" w:hAnsi="Arial" w:cs="Arial"/>
              </w:rPr>
              <w:t>Displays a need to make own background noise / sounds in some environments</w:t>
            </w:r>
          </w:p>
        </w:tc>
        <w:tc>
          <w:tcPr>
            <w:tcW w:w="448" w:type="dxa"/>
            <w:vAlign w:val="center"/>
          </w:tcPr>
          <w:p w:rsidR="005104D7" w:rsidRPr="00730DD6" w:rsidRDefault="005E7CEC" w:rsidP="005104D7">
            <w:pPr>
              <w:contextualSpacing/>
              <w:jc w:val="center"/>
              <w:rPr>
                <w:rFonts w:ascii="Arial" w:hAnsi="Arial" w:cs="Arial"/>
              </w:rPr>
            </w:pPr>
            <w:r>
              <w:rPr>
                <w:rFonts w:ascii="Arial" w:hAnsi="Arial" w:cs="Arial"/>
              </w:rPr>
              <w:t>11</w:t>
            </w: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5216" w:type="dxa"/>
          </w:tcPr>
          <w:p w:rsidR="005104D7" w:rsidRPr="00730DD6" w:rsidRDefault="005104D7" w:rsidP="00730DD6">
            <w:pPr>
              <w:contextualSpacing/>
              <w:jc w:val="center"/>
              <w:rPr>
                <w:rFonts w:ascii="Arial" w:hAnsi="Arial" w:cs="Arial"/>
              </w:rPr>
            </w:pPr>
          </w:p>
        </w:tc>
      </w:tr>
      <w:tr w:rsidR="005104D7" w:rsidTr="005104D7">
        <w:trPr>
          <w:trHeight w:val="737"/>
        </w:trPr>
        <w:tc>
          <w:tcPr>
            <w:tcW w:w="8220" w:type="dxa"/>
            <w:vAlign w:val="center"/>
          </w:tcPr>
          <w:p w:rsidR="005104D7" w:rsidRPr="00730DD6" w:rsidRDefault="005104D7" w:rsidP="00730DD6">
            <w:pPr>
              <w:contextualSpacing/>
              <w:rPr>
                <w:rFonts w:ascii="Arial" w:hAnsi="Arial" w:cs="Arial"/>
              </w:rPr>
            </w:pPr>
            <w:r w:rsidRPr="00730DD6">
              <w:rPr>
                <w:rFonts w:ascii="Arial" w:eastAsia="Arial" w:hAnsi="Arial" w:cs="Arial"/>
              </w:rPr>
              <w:t>Often does not respond to verbal cues or to name being called</w:t>
            </w:r>
          </w:p>
        </w:tc>
        <w:tc>
          <w:tcPr>
            <w:tcW w:w="448" w:type="dxa"/>
            <w:vAlign w:val="center"/>
          </w:tcPr>
          <w:p w:rsidR="005104D7" w:rsidRPr="00730DD6" w:rsidRDefault="005E7CEC" w:rsidP="005104D7">
            <w:pPr>
              <w:contextualSpacing/>
              <w:jc w:val="center"/>
              <w:rPr>
                <w:rFonts w:ascii="Arial" w:hAnsi="Arial" w:cs="Arial"/>
              </w:rPr>
            </w:pPr>
            <w:r>
              <w:rPr>
                <w:rFonts w:ascii="Arial" w:hAnsi="Arial" w:cs="Arial"/>
              </w:rPr>
              <w:t>12</w:t>
            </w: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448" w:type="dxa"/>
            <w:vAlign w:val="center"/>
          </w:tcPr>
          <w:p w:rsidR="005104D7" w:rsidRPr="00730DD6" w:rsidRDefault="005104D7" w:rsidP="00730DD6">
            <w:pPr>
              <w:contextualSpacing/>
              <w:jc w:val="center"/>
              <w:rPr>
                <w:rFonts w:ascii="Arial" w:hAnsi="Arial" w:cs="Arial"/>
              </w:rPr>
            </w:pPr>
          </w:p>
        </w:tc>
        <w:tc>
          <w:tcPr>
            <w:tcW w:w="5216" w:type="dxa"/>
          </w:tcPr>
          <w:p w:rsidR="005104D7" w:rsidRPr="00730DD6" w:rsidRDefault="005104D7" w:rsidP="00730DD6">
            <w:pPr>
              <w:contextualSpacing/>
              <w:jc w:val="center"/>
              <w:rPr>
                <w:rFonts w:ascii="Arial" w:hAnsi="Arial" w:cs="Arial"/>
              </w:rPr>
            </w:pPr>
          </w:p>
        </w:tc>
      </w:tr>
      <w:tr w:rsidR="005E7CEC" w:rsidTr="008B409C">
        <w:trPr>
          <w:trHeight w:val="737"/>
        </w:trPr>
        <w:tc>
          <w:tcPr>
            <w:tcW w:w="8220" w:type="dxa"/>
            <w:vAlign w:val="center"/>
          </w:tcPr>
          <w:p w:rsidR="005E7CEC" w:rsidRPr="00730DD6" w:rsidRDefault="005E7CEC" w:rsidP="00831373">
            <w:pPr>
              <w:contextualSpacing/>
              <w:rPr>
                <w:rFonts w:ascii="Arial" w:eastAsia="Arial" w:hAnsi="Arial" w:cs="Arial"/>
              </w:rPr>
            </w:pPr>
            <w:r>
              <w:rPr>
                <w:rFonts w:ascii="Arial" w:eastAsia="Arial" w:hAnsi="Arial" w:cs="Arial"/>
              </w:rPr>
              <w:t>What auditory experiences does the child enjoy / like?</w:t>
            </w:r>
          </w:p>
        </w:tc>
        <w:tc>
          <w:tcPr>
            <w:tcW w:w="7030" w:type="dxa"/>
            <w:gridSpan w:val="5"/>
            <w:vAlign w:val="center"/>
          </w:tcPr>
          <w:p w:rsidR="005E7CEC" w:rsidRPr="00730DD6" w:rsidRDefault="005E7CEC" w:rsidP="00730DD6">
            <w:pPr>
              <w:contextualSpacing/>
              <w:jc w:val="center"/>
              <w:rPr>
                <w:rFonts w:ascii="Arial" w:hAnsi="Arial" w:cs="Arial"/>
              </w:rPr>
            </w:pPr>
          </w:p>
        </w:tc>
      </w:tr>
    </w:tbl>
    <w:p w:rsidR="00730DD6" w:rsidRDefault="00730DD6" w:rsidP="00D86E38">
      <w:r>
        <w:br w:type="page"/>
      </w:r>
    </w:p>
    <w:tbl>
      <w:tblPr>
        <w:tblStyle w:val="TableGrid"/>
        <w:tblW w:w="15228" w:type="dxa"/>
        <w:tblLook w:val="04A0" w:firstRow="1" w:lastRow="0" w:firstColumn="1" w:lastColumn="0" w:noHBand="0" w:noVBand="1"/>
        <w:tblCaption w:val="Table to record answers relating to oral"/>
        <w:tblDescription w:val="A vareity of questions to ask and record the answers on the form relating to oral"/>
      </w:tblPr>
      <w:tblGrid>
        <w:gridCol w:w="8220"/>
        <w:gridCol w:w="448"/>
        <w:gridCol w:w="448"/>
        <w:gridCol w:w="448"/>
        <w:gridCol w:w="448"/>
        <w:gridCol w:w="5216"/>
      </w:tblGrid>
      <w:tr w:rsidR="005E7CEC" w:rsidTr="005E7CEC">
        <w:trPr>
          <w:cantSplit/>
          <w:trHeight w:val="1134"/>
        </w:trPr>
        <w:tc>
          <w:tcPr>
            <w:tcW w:w="8220" w:type="dxa"/>
            <w:vAlign w:val="center"/>
          </w:tcPr>
          <w:p w:rsidR="005E7CEC" w:rsidRPr="00444FFE" w:rsidRDefault="005E7CEC" w:rsidP="00B14C5C">
            <w:pPr>
              <w:pStyle w:val="Heading4"/>
              <w:outlineLvl w:val="3"/>
            </w:pPr>
            <w:r>
              <w:t>Sensory system</w:t>
            </w:r>
            <w:r w:rsidRPr="00444FFE">
              <w:t xml:space="preserve"> </w:t>
            </w:r>
            <w:r>
              <w:t>- ORAL</w:t>
            </w:r>
          </w:p>
        </w:tc>
        <w:tc>
          <w:tcPr>
            <w:tcW w:w="448" w:type="dxa"/>
            <w:textDirection w:val="btLr"/>
            <w:vAlign w:val="center"/>
          </w:tcPr>
          <w:p w:rsidR="005E7CEC" w:rsidRPr="00FE26E8" w:rsidRDefault="005E7CEC" w:rsidP="005E7CEC">
            <w:pPr>
              <w:ind w:left="113" w:right="113"/>
              <w:contextualSpacing/>
              <w:jc w:val="center"/>
              <w:rPr>
                <w:rFonts w:ascii="Arial" w:hAnsi="Arial" w:cs="Arial"/>
                <w:sz w:val="18"/>
                <w:szCs w:val="18"/>
              </w:rPr>
            </w:pPr>
          </w:p>
        </w:tc>
        <w:tc>
          <w:tcPr>
            <w:tcW w:w="448" w:type="dxa"/>
            <w:textDirection w:val="btLr"/>
            <w:vAlign w:val="center"/>
          </w:tcPr>
          <w:p w:rsidR="005E7CEC" w:rsidRPr="00FE26E8" w:rsidRDefault="005E7CEC" w:rsidP="00730DD6">
            <w:pPr>
              <w:ind w:left="113" w:right="113"/>
              <w:contextualSpacing/>
              <w:jc w:val="center"/>
              <w:rPr>
                <w:rFonts w:ascii="Arial" w:hAnsi="Arial" w:cs="Arial"/>
                <w:sz w:val="18"/>
                <w:szCs w:val="18"/>
              </w:rPr>
            </w:pPr>
            <w:r w:rsidRPr="00FE26E8">
              <w:rPr>
                <w:rFonts w:ascii="Arial" w:hAnsi="Arial" w:cs="Arial"/>
                <w:sz w:val="18"/>
                <w:szCs w:val="18"/>
              </w:rPr>
              <w:t>Usually</w:t>
            </w:r>
          </w:p>
        </w:tc>
        <w:tc>
          <w:tcPr>
            <w:tcW w:w="448" w:type="dxa"/>
            <w:textDirection w:val="btLr"/>
            <w:vAlign w:val="center"/>
          </w:tcPr>
          <w:p w:rsidR="005E7CEC" w:rsidRPr="00FE26E8" w:rsidRDefault="005E7CEC" w:rsidP="00730DD6">
            <w:pPr>
              <w:ind w:left="113" w:right="113"/>
              <w:contextualSpacing/>
              <w:jc w:val="center"/>
              <w:rPr>
                <w:rFonts w:ascii="Arial" w:hAnsi="Arial" w:cs="Arial"/>
                <w:sz w:val="18"/>
                <w:szCs w:val="18"/>
              </w:rPr>
            </w:pPr>
            <w:r w:rsidRPr="00FE26E8">
              <w:rPr>
                <w:rFonts w:ascii="Arial" w:hAnsi="Arial" w:cs="Arial"/>
                <w:sz w:val="18"/>
                <w:szCs w:val="18"/>
              </w:rPr>
              <w:t>Sometimes</w:t>
            </w:r>
          </w:p>
        </w:tc>
        <w:tc>
          <w:tcPr>
            <w:tcW w:w="448" w:type="dxa"/>
            <w:textDirection w:val="btLr"/>
            <w:vAlign w:val="center"/>
          </w:tcPr>
          <w:p w:rsidR="005E7CEC" w:rsidRPr="00FE26E8" w:rsidRDefault="005E7CEC" w:rsidP="00730DD6">
            <w:pPr>
              <w:ind w:left="113" w:right="113"/>
              <w:contextualSpacing/>
              <w:jc w:val="center"/>
              <w:rPr>
                <w:rFonts w:ascii="Arial" w:hAnsi="Arial" w:cs="Arial"/>
                <w:sz w:val="18"/>
                <w:szCs w:val="18"/>
              </w:rPr>
            </w:pPr>
            <w:r w:rsidRPr="00FE26E8">
              <w:rPr>
                <w:rFonts w:ascii="Arial" w:hAnsi="Arial" w:cs="Arial"/>
                <w:sz w:val="18"/>
                <w:szCs w:val="18"/>
              </w:rPr>
              <w:t>Rarely</w:t>
            </w:r>
          </w:p>
        </w:tc>
        <w:tc>
          <w:tcPr>
            <w:tcW w:w="5216" w:type="dxa"/>
            <w:vAlign w:val="center"/>
          </w:tcPr>
          <w:p w:rsidR="005E7CEC" w:rsidRPr="00BC5FDB" w:rsidRDefault="005E7CEC" w:rsidP="00B14C5C">
            <w:pPr>
              <w:pStyle w:val="Heading4"/>
              <w:outlineLvl w:val="3"/>
            </w:pPr>
            <w:r w:rsidRPr="00BC5FDB">
              <w:t>Comment / notes</w:t>
            </w:r>
          </w:p>
        </w:tc>
      </w:tr>
      <w:tr w:rsidR="005E7CEC" w:rsidTr="005E7CEC">
        <w:trPr>
          <w:trHeight w:val="737"/>
        </w:trPr>
        <w:tc>
          <w:tcPr>
            <w:tcW w:w="8220" w:type="dxa"/>
            <w:vAlign w:val="center"/>
          </w:tcPr>
          <w:p w:rsidR="005E7CEC" w:rsidRPr="00444FFE" w:rsidRDefault="005E7CEC" w:rsidP="00730DD6">
            <w:pPr>
              <w:spacing w:line="0" w:lineRule="atLeast"/>
              <w:contextualSpacing/>
              <w:rPr>
                <w:rFonts w:ascii="Arial" w:hAnsi="Arial" w:cs="Arial"/>
              </w:rPr>
            </w:pPr>
            <w:r w:rsidRPr="00444FFE">
              <w:rPr>
                <w:rFonts w:ascii="Arial" w:eastAsia="Arial" w:hAnsi="Arial" w:cs="Arial"/>
              </w:rPr>
              <w:t>Has difficulty with sucking, chewing, and swallowing; may choke or have a fear of choking</w:t>
            </w:r>
          </w:p>
        </w:tc>
        <w:tc>
          <w:tcPr>
            <w:tcW w:w="448" w:type="dxa"/>
            <w:vAlign w:val="center"/>
          </w:tcPr>
          <w:p w:rsidR="005E7CEC" w:rsidRPr="00FE26E8" w:rsidRDefault="005E7CEC" w:rsidP="005E7CEC">
            <w:pPr>
              <w:contextualSpacing/>
              <w:jc w:val="center"/>
              <w:rPr>
                <w:rFonts w:ascii="Arial" w:hAnsi="Arial" w:cs="Arial"/>
                <w:sz w:val="18"/>
                <w:szCs w:val="18"/>
              </w:rPr>
            </w:pPr>
            <w:r>
              <w:rPr>
                <w:rFonts w:ascii="Arial" w:hAnsi="Arial" w:cs="Arial"/>
                <w:sz w:val="18"/>
                <w:szCs w:val="18"/>
              </w:rPr>
              <w:t>1</w:t>
            </w:r>
          </w:p>
        </w:tc>
        <w:tc>
          <w:tcPr>
            <w:tcW w:w="448" w:type="dxa"/>
            <w:vAlign w:val="center"/>
          </w:tcPr>
          <w:p w:rsidR="005E7CEC" w:rsidRPr="00FE26E8" w:rsidRDefault="005E7CEC" w:rsidP="00730DD6">
            <w:pPr>
              <w:contextualSpacing/>
              <w:jc w:val="center"/>
              <w:rPr>
                <w:rFonts w:ascii="Arial" w:hAnsi="Arial" w:cs="Arial"/>
                <w:sz w:val="18"/>
                <w:szCs w:val="18"/>
              </w:rPr>
            </w:pPr>
          </w:p>
        </w:tc>
        <w:tc>
          <w:tcPr>
            <w:tcW w:w="448" w:type="dxa"/>
            <w:vAlign w:val="center"/>
          </w:tcPr>
          <w:p w:rsidR="005E7CEC" w:rsidRPr="00FE26E8" w:rsidRDefault="005E7CEC" w:rsidP="00730DD6">
            <w:pPr>
              <w:contextualSpacing/>
              <w:jc w:val="center"/>
              <w:rPr>
                <w:rFonts w:ascii="Arial" w:hAnsi="Arial" w:cs="Arial"/>
                <w:sz w:val="18"/>
                <w:szCs w:val="18"/>
              </w:rPr>
            </w:pPr>
          </w:p>
        </w:tc>
        <w:tc>
          <w:tcPr>
            <w:tcW w:w="448" w:type="dxa"/>
            <w:vAlign w:val="center"/>
          </w:tcPr>
          <w:p w:rsidR="005E7CEC" w:rsidRPr="00FE26E8" w:rsidRDefault="005E7CEC" w:rsidP="00730DD6">
            <w:pPr>
              <w:contextualSpacing/>
              <w:jc w:val="center"/>
              <w:rPr>
                <w:rFonts w:ascii="Arial" w:hAnsi="Arial" w:cs="Arial"/>
                <w:sz w:val="18"/>
                <w:szCs w:val="18"/>
              </w:rPr>
            </w:pPr>
          </w:p>
        </w:tc>
        <w:tc>
          <w:tcPr>
            <w:tcW w:w="5216" w:type="dxa"/>
          </w:tcPr>
          <w:p w:rsidR="005E7CEC" w:rsidRPr="00FE26E8" w:rsidRDefault="005E7CEC" w:rsidP="00730DD6">
            <w:pPr>
              <w:contextualSpacing/>
              <w:jc w:val="center"/>
              <w:rPr>
                <w:rFonts w:ascii="Arial" w:hAnsi="Arial" w:cs="Arial"/>
                <w:sz w:val="18"/>
                <w:szCs w:val="18"/>
              </w:rPr>
            </w:pPr>
          </w:p>
        </w:tc>
      </w:tr>
      <w:tr w:rsidR="005E7CEC" w:rsidTr="005E7CEC">
        <w:trPr>
          <w:trHeight w:val="737"/>
        </w:trPr>
        <w:tc>
          <w:tcPr>
            <w:tcW w:w="8220" w:type="dxa"/>
            <w:vAlign w:val="center"/>
          </w:tcPr>
          <w:p w:rsidR="005E7CEC" w:rsidRPr="00444FFE" w:rsidRDefault="00D86E38" w:rsidP="00730DD6">
            <w:pPr>
              <w:contextualSpacing/>
              <w:rPr>
                <w:rFonts w:ascii="Arial" w:hAnsi="Arial" w:cs="Arial"/>
              </w:rPr>
            </w:pPr>
            <w:r>
              <w:rPr>
                <w:rFonts w:ascii="Arial" w:eastAsia="Arial" w:hAnsi="Arial" w:cs="Arial"/>
              </w:rPr>
              <w:t>Will</w:t>
            </w:r>
            <w:r w:rsidR="005E7CEC" w:rsidRPr="00444FFE">
              <w:rPr>
                <w:rFonts w:ascii="Arial" w:eastAsia="Arial" w:hAnsi="Arial" w:cs="Arial"/>
              </w:rPr>
              <w:t xml:space="preserve"> only eat </w:t>
            </w:r>
            <w:r>
              <w:rPr>
                <w:rFonts w:ascii="Arial" w:eastAsia="Arial" w:hAnsi="Arial" w:cs="Arial"/>
              </w:rPr>
              <w:t xml:space="preserve">foods at extremes of temperature i.e. very </w:t>
            </w:r>
            <w:r w:rsidR="005E7CEC" w:rsidRPr="00444FFE">
              <w:rPr>
                <w:rFonts w:ascii="Arial" w:eastAsia="Arial" w:hAnsi="Arial" w:cs="Arial"/>
              </w:rPr>
              <w:t>hot or cold foods</w:t>
            </w:r>
          </w:p>
        </w:tc>
        <w:tc>
          <w:tcPr>
            <w:tcW w:w="448" w:type="dxa"/>
            <w:vAlign w:val="center"/>
          </w:tcPr>
          <w:p w:rsidR="005E7CEC" w:rsidRPr="00FE26E8" w:rsidRDefault="005E7CEC" w:rsidP="005E7CEC">
            <w:pPr>
              <w:contextualSpacing/>
              <w:jc w:val="center"/>
              <w:rPr>
                <w:rFonts w:ascii="Arial" w:hAnsi="Arial" w:cs="Arial"/>
                <w:sz w:val="18"/>
                <w:szCs w:val="18"/>
              </w:rPr>
            </w:pPr>
            <w:r>
              <w:rPr>
                <w:rFonts w:ascii="Arial" w:hAnsi="Arial" w:cs="Arial"/>
                <w:sz w:val="18"/>
                <w:szCs w:val="18"/>
              </w:rPr>
              <w:t>2</w:t>
            </w:r>
          </w:p>
        </w:tc>
        <w:tc>
          <w:tcPr>
            <w:tcW w:w="448" w:type="dxa"/>
            <w:vAlign w:val="center"/>
          </w:tcPr>
          <w:p w:rsidR="005E7CEC" w:rsidRPr="00FE26E8" w:rsidRDefault="005E7CEC" w:rsidP="00730DD6">
            <w:pPr>
              <w:contextualSpacing/>
              <w:jc w:val="center"/>
              <w:rPr>
                <w:rFonts w:ascii="Arial" w:hAnsi="Arial" w:cs="Arial"/>
                <w:sz w:val="18"/>
                <w:szCs w:val="18"/>
              </w:rPr>
            </w:pPr>
          </w:p>
        </w:tc>
        <w:tc>
          <w:tcPr>
            <w:tcW w:w="448" w:type="dxa"/>
            <w:vAlign w:val="center"/>
          </w:tcPr>
          <w:p w:rsidR="005E7CEC" w:rsidRPr="00FE26E8" w:rsidRDefault="005E7CEC" w:rsidP="00730DD6">
            <w:pPr>
              <w:contextualSpacing/>
              <w:jc w:val="center"/>
              <w:rPr>
                <w:rFonts w:ascii="Arial" w:hAnsi="Arial" w:cs="Arial"/>
                <w:sz w:val="18"/>
                <w:szCs w:val="18"/>
              </w:rPr>
            </w:pPr>
          </w:p>
        </w:tc>
        <w:tc>
          <w:tcPr>
            <w:tcW w:w="448" w:type="dxa"/>
            <w:vAlign w:val="center"/>
          </w:tcPr>
          <w:p w:rsidR="005E7CEC" w:rsidRPr="00FE26E8" w:rsidRDefault="005E7CEC" w:rsidP="00730DD6">
            <w:pPr>
              <w:contextualSpacing/>
              <w:jc w:val="center"/>
              <w:rPr>
                <w:rFonts w:ascii="Arial" w:hAnsi="Arial" w:cs="Arial"/>
                <w:sz w:val="18"/>
                <w:szCs w:val="18"/>
              </w:rPr>
            </w:pPr>
          </w:p>
        </w:tc>
        <w:tc>
          <w:tcPr>
            <w:tcW w:w="5216" w:type="dxa"/>
          </w:tcPr>
          <w:p w:rsidR="005E7CEC" w:rsidRPr="00FE26E8" w:rsidRDefault="005E7CEC" w:rsidP="00730DD6">
            <w:pPr>
              <w:contextualSpacing/>
              <w:jc w:val="center"/>
              <w:rPr>
                <w:rFonts w:ascii="Arial" w:hAnsi="Arial" w:cs="Arial"/>
                <w:sz w:val="18"/>
                <w:szCs w:val="18"/>
              </w:rPr>
            </w:pPr>
          </w:p>
        </w:tc>
      </w:tr>
      <w:tr w:rsidR="005E7CEC" w:rsidTr="005E7CEC">
        <w:trPr>
          <w:trHeight w:val="737"/>
        </w:trPr>
        <w:tc>
          <w:tcPr>
            <w:tcW w:w="8220" w:type="dxa"/>
            <w:vAlign w:val="center"/>
          </w:tcPr>
          <w:p w:rsidR="005E7CEC" w:rsidRPr="00444FFE" w:rsidRDefault="005E7CEC" w:rsidP="00730DD6">
            <w:pPr>
              <w:contextualSpacing/>
              <w:rPr>
                <w:rFonts w:ascii="Arial" w:hAnsi="Arial" w:cs="Arial"/>
              </w:rPr>
            </w:pPr>
            <w:r w:rsidRPr="00444FFE">
              <w:rPr>
                <w:rFonts w:ascii="Arial" w:eastAsia="Arial" w:hAnsi="Arial" w:cs="Arial"/>
              </w:rPr>
              <w:t>Refuses to lick envelopes, stamps, or stickers because of their taste</w:t>
            </w:r>
          </w:p>
        </w:tc>
        <w:tc>
          <w:tcPr>
            <w:tcW w:w="448" w:type="dxa"/>
            <w:vAlign w:val="center"/>
          </w:tcPr>
          <w:p w:rsidR="005E7CEC" w:rsidRPr="00FE26E8" w:rsidRDefault="005E7CEC" w:rsidP="005E7CEC">
            <w:pPr>
              <w:contextualSpacing/>
              <w:jc w:val="center"/>
              <w:rPr>
                <w:rFonts w:ascii="Arial" w:hAnsi="Arial" w:cs="Arial"/>
                <w:sz w:val="18"/>
                <w:szCs w:val="18"/>
              </w:rPr>
            </w:pPr>
            <w:r>
              <w:rPr>
                <w:rFonts w:ascii="Arial" w:hAnsi="Arial" w:cs="Arial"/>
                <w:sz w:val="18"/>
                <w:szCs w:val="18"/>
              </w:rPr>
              <w:t>3</w:t>
            </w:r>
          </w:p>
        </w:tc>
        <w:tc>
          <w:tcPr>
            <w:tcW w:w="448" w:type="dxa"/>
            <w:vAlign w:val="center"/>
          </w:tcPr>
          <w:p w:rsidR="005E7CEC" w:rsidRPr="00FE26E8" w:rsidRDefault="005E7CEC" w:rsidP="00730DD6">
            <w:pPr>
              <w:contextualSpacing/>
              <w:jc w:val="center"/>
              <w:rPr>
                <w:rFonts w:ascii="Arial" w:hAnsi="Arial" w:cs="Arial"/>
                <w:sz w:val="18"/>
                <w:szCs w:val="18"/>
              </w:rPr>
            </w:pPr>
          </w:p>
        </w:tc>
        <w:tc>
          <w:tcPr>
            <w:tcW w:w="448" w:type="dxa"/>
            <w:vAlign w:val="center"/>
          </w:tcPr>
          <w:p w:rsidR="005E7CEC" w:rsidRPr="00FE26E8" w:rsidRDefault="005E7CEC" w:rsidP="00730DD6">
            <w:pPr>
              <w:contextualSpacing/>
              <w:jc w:val="center"/>
              <w:rPr>
                <w:rFonts w:ascii="Arial" w:hAnsi="Arial" w:cs="Arial"/>
                <w:sz w:val="18"/>
                <w:szCs w:val="18"/>
              </w:rPr>
            </w:pPr>
          </w:p>
        </w:tc>
        <w:tc>
          <w:tcPr>
            <w:tcW w:w="448" w:type="dxa"/>
            <w:vAlign w:val="center"/>
          </w:tcPr>
          <w:p w:rsidR="005E7CEC" w:rsidRPr="00FE26E8" w:rsidRDefault="005E7CEC" w:rsidP="00730DD6">
            <w:pPr>
              <w:contextualSpacing/>
              <w:jc w:val="center"/>
              <w:rPr>
                <w:rFonts w:ascii="Arial" w:hAnsi="Arial" w:cs="Arial"/>
                <w:sz w:val="18"/>
                <w:szCs w:val="18"/>
              </w:rPr>
            </w:pPr>
          </w:p>
        </w:tc>
        <w:tc>
          <w:tcPr>
            <w:tcW w:w="5216" w:type="dxa"/>
          </w:tcPr>
          <w:p w:rsidR="005E7CEC" w:rsidRPr="00FE26E8" w:rsidRDefault="005E7CEC" w:rsidP="00730DD6">
            <w:pPr>
              <w:contextualSpacing/>
              <w:jc w:val="center"/>
              <w:rPr>
                <w:rFonts w:ascii="Arial" w:hAnsi="Arial" w:cs="Arial"/>
                <w:sz w:val="18"/>
                <w:szCs w:val="18"/>
              </w:rPr>
            </w:pPr>
          </w:p>
        </w:tc>
      </w:tr>
      <w:tr w:rsidR="005E7CEC" w:rsidTr="005E7CEC">
        <w:trPr>
          <w:trHeight w:val="737"/>
        </w:trPr>
        <w:tc>
          <w:tcPr>
            <w:tcW w:w="8220" w:type="dxa"/>
            <w:vAlign w:val="center"/>
          </w:tcPr>
          <w:p w:rsidR="005E7CEC" w:rsidRPr="00444FFE" w:rsidRDefault="005E7CEC" w:rsidP="00730DD6">
            <w:pPr>
              <w:contextualSpacing/>
              <w:rPr>
                <w:rFonts w:ascii="Arial" w:hAnsi="Arial" w:cs="Arial"/>
              </w:rPr>
            </w:pPr>
            <w:r w:rsidRPr="00444FFE">
              <w:rPr>
                <w:rFonts w:ascii="Arial" w:eastAsia="Arial" w:hAnsi="Arial" w:cs="Arial"/>
              </w:rPr>
              <w:t>Dislikes or complains about toothpaste and mouthwash</w:t>
            </w:r>
          </w:p>
        </w:tc>
        <w:tc>
          <w:tcPr>
            <w:tcW w:w="448" w:type="dxa"/>
            <w:vAlign w:val="center"/>
          </w:tcPr>
          <w:p w:rsidR="005E7CEC" w:rsidRPr="00FE26E8" w:rsidRDefault="005E7CEC" w:rsidP="005E7CEC">
            <w:pPr>
              <w:contextualSpacing/>
              <w:jc w:val="center"/>
              <w:rPr>
                <w:rFonts w:ascii="Arial" w:hAnsi="Arial" w:cs="Arial"/>
                <w:sz w:val="18"/>
                <w:szCs w:val="18"/>
              </w:rPr>
            </w:pPr>
            <w:r>
              <w:rPr>
                <w:rFonts w:ascii="Arial" w:hAnsi="Arial" w:cs="Arial"/>
                <w:sz w:val="18"/>
                <w:szCs w:val="18"/>
              </w:rPr>
              <w:t>4</w:t>
            </w:r>
          </w:p>
        </w:tc>
        <w:tc>
          <w:tcPr>
            <w:tcW w:w="448" w:type="dxa"/>
            <w:vAlign w:val="center"/>
          </w:tcPr>
          <w:p w:rsidR="005E7CEC" w:rsidRPr="00FE26E8" w:rsidRDefault="005E7CEC" w:rsidP="00730DD6">
            <w:pPr>
              <w:contextualSpacing/>
              <w:jc w:val="center"/>
              <w:rPr>
                <w:rFonts w:ascii="Arial" w:hAnsi="Arial" w:cs="Arial"/>
                <w:sz w:val="18"/>
                <w:szCs w:val="18"/>
              </w:rPr>
            </w:pPr>
          </w:p>
        </w:tc>
        <w:tc>
          <w:tcPr>
            <w:tcW w:w="448" w:type="dxa"/>
            <w:vAlign w:val="center"/>
          </w:tcPr>
          <w:p w:rsidR="005E7CEC" w:rsidRPr="00FE26E8" w:rsidRDefault="005E7CEC" w:rsidP="00730DD6">
            <w:pPr>
              <w:contextualSpacing/>
              <w:jc w:val="center"/>
              <w:rPr>
                <w:rFonts w:ascii="Arial" w:hAnsi="Arial" w:cs="Arial"/>
                <w:sz w:val="18"/>
                <w:szCs w:val="18"/>
              </w:rPr>
            </w:pPr>
          </w:p>
        </w:tc>
        <w:tc>
          <w:tcPr>
            <w:tcW w:w="448" w:type="dxa"/>
            <w:vAlign w:val="center"/>
          </w:tcPr>
          <w:p w:rsidR="005E7CEC" w:rsidRPr="00FE26E8" w:rsidRDefault="005E7CEC" w:rsidP="00730DD6">
            <w:pPr>
              <w:contextualSpacing/>
              <w:jc w:val="center"/>
              <w:rPr>
                <w:rFonts w:ascii="Arial" w:hAnsi="Arial" w:cs="Arial"/>
                <w:sz w:val="18"/>
                <w:szCs w:val="18"/>
              </w:rPr>
            </w:pPr>
          </w:p>
        </w:tc>
        <w:tc>
          <w:tcPr>
            <w:tcW w:w="5216" w:type="dxa"/>
          </w:tcPr>
          <w:p w:rsidR="005E7CEC" w:rsidRPr="00FE26E8" w:rsidRDefault="005E7CEC" w:rsidP="00730DD6">
            <w:pPr>
              <w:contextualSpacing/>
              <w:jc w:val="center"/>
              <w:rPr>
                <w:rFonts w:ascii="Arial" w:hAnsi="Arial" w:cs="Arial"/>
                <w:sz w:val="18"/>
                <w:szCs w:val="18"/>
              </w:rPr>
            </w:pPr>
          </w:p>
        </w:tc>
      </w:tr>
      <w:tr w:rsidR="005E7CEC" w:rsidTr="005E7CEC">
        <w:trPr>
          <w:trHeight w:val="737"/>
        </w:trPr>
        <w:tc>
          <w:tcPr>
            <w:tcW w:w="8220" w:type="dxa"/>
            <w:vAlign w:val="center"/>
          </w:tcPr>
          <w:p w:rsidR="005E7CEC" w:rsidRPr="00444FFE" w:rsidRDefault="005E7CEC" w:rsidP="00730DD6">
            <w:pPr>
              <w:contextualSpacing/>
              <w:rPr>
                <w:rFonts w:ascii="Arial" w:hAnsi="Arial" w:cs="Arial"/>
              </w:rPr>
            </w:pPr>
            <w:r w:rsidRPr="00444FFE">
              <w:rPr>
                <w:rFonts w:ascii="Arial" w:eastAsia="Arial" w:hAnsi="Arial" w:cs="Arial"/>
              </w:rPr>
              <w:t>Avoids seasoned, spicy, sweet, sour or salty foods; prefers bland foods</w:t>
            </w:r>
          </w:p>
        </w:tc>
        <w:tc>
          <w:tcPr>
            <w:tcW w:w="448" w:type="dxa"/>
            <w:vAlign w:val="center"/>
          </w:tcPr>
          <w:p w:rsidR="005E7CEC" w:rsidRPr="00FE26E8" w:rsidRDefault="005E7CEC" w:rsidP="005E7CEC">
            <w:pPr>
              <w:contextualSpacing/>
              <w:jc w:val="center"/>
              <w:rPr>
                <w:rFonts w:ascii="Arial" w:hAnsi="Arial" w:cs="Arial"/>
                <w:sz w:val="18"/>
                <w:szCs w:val="18"/>
              </w:rPr>
            </w:pPr>
            <w:r>
              <w:rPr>
                <w:rFonts w:ascii="Arial" w:hAnsi="Arial" w:cs="Arial"/>
                <w:sz w:val="18"/>
                <w:szCs w:val="18"/>
              </w:rPr>
              <w:t>5</w:t>
            </w:r>
          </w:p>
        </w:tc>
        <w:tc>
          <w:tcPr>
            <w:tcW w:w="448" w:type="dxa"/>
            <w:vAlign w:val="center"/>
          </w:tcPr>
          <w:p w:rsidR="005E7CEC" w:rsidRPr="00FE26E8" w:rsidRDefault="005E7CEC" w:rsidP="00730DD6">
            <w:pPr>
              <w:contextualSpacing/>
              <w:jc w:val="center"/>
              <w:rPr>
                <w:rFonts w:ascii="Arial" w:hAnsi="Arial" w:cs="Arial"/>
                <w:sz w:val="18"/>
                <w:szCs w:val="18"/>
              </w:rPr>
            </w:pPr>
          </w:p>
        </w:tc>
        <w:tc>
          <w:tcPr>
            <w:tcW w:w="448" w:type="dxa"/>
            <w:vAlign w:val="center"/>
          </w:tcPr>
          <w:p w:rsidR="005E7CEC" w:rsidRPr="00FE26E8" w:rsidRDefault="005E7CEC" w:rsidP="00730DD6">
            <w:pPr>
              <w:contextualSpacing/>
              <w:jc w:val="center"/>
              <w:rPr>
                <w:rFonts w:ascii="Arial" w:hAnsi="Arial" w:cs="Arial"/>
                <w:sz w:val="18"/>
                <w:szCs w:val="18"/>
              </w:rPr>
            </w:pPr>
          </w:p>
        </w:tc>
        <w:tc>
          <w:tcPr>
            <w:tcW w:w="448" w:type="dxa"/>
            <w:vAlign w:val="center"/>
          </w:tcPr>
          <w:p w:rsidR="005E7CEC" w:rsidRPr="00FE26E8" w:rsidRDefault="005E7CEC" w:rsidP="00730DD6">
            <w:pPr>
              <w:contextualSpacing/>
              <w:jc w:val="center"/>
              <w:rPr>
                <w:rFonts w:ascii="Arial" w:hAnsi="Arial" w:cs="Arial"/>
                <w:sz w:val="18"/>
                <w:szCs w:val="18"/>
              </w:rPr>
            </w:pPr>
          </w:p>
        </w:tc>
        <w:tc>
          <w:tcPr>
            <w:tcW w:w="5216" w:type="dxa"/>
          </w:tcPr>
          <w:p w:rsidR="005E7CEC" w:rsidRPr="00FE26E8" w:rsidRDefault="005E7CEC" w:rsidP="00730DD6">
            <w:pPr>
              <w:contextualSpacing/>
              <w:jc w:val="center"/>
              <w:rPr>
                <w:rFonts w:ascii="Arial" w:hAnsi="Arial" w:cs="Arial"/>
                <w:sz w:val="18"/>
                <w:szCs w:val="18"/>
              </w:rPr>
            </w:pPr>
          </w:p>
        </w:tc>
      </w:tr>
      <w:tr w:rsidR="005E7CEC" w:rsidTr="005E7CEC">
        <w:trPr>
          <w:trHeight w:val="737"/>
        </w:trPr>
        <w:tc>
          <w:tcPr>
            <w:tcW w:w="8220" w:type="dxa"/>
            <w:vAlign w:val="center"/>
          </w:tcPr>
          <w:p w:rsidR="005E7CEC" w:rsidRPr="00444FFE" w:rsidRDefault="005E7CEC" w:rsidP="00730DD6">
            <w:pPr>
              <w:spacing w:line="0" w:lineRule="atLeast"/>
              <w:contextualSpacing/>
              <w:rPr>
                <w:rFonts w:ascii="Arial" w:eastAsia="Arial" w:hAnsi="Arial" w:cs="Arial"/>
              </w:rPr>
            </w:pPr>
            <w:r w:rsidRPr="00444FFE">
              <w:rPr>
                <w:rFonts w:ascii="Arial" w:eastAsia="Arial" w:hAnsi="Arial" w:cs="Arial"/>
              </w:rPr>
              <w:t>May lick, taste, or chew on inedible objects</w:t>
            </w:r>
            <w:r>
              <w:rPr>
                <w:rFonts w:ascii="Arial" w:eastAsia="Arial" w:hAnsi="Arial" w:cs="Arial"/>
              </w:rPr>
              <w:t>, or seeks vibration objects near mouth</w:t>
            </w:r>
          </w:p>
        </w:tc>
        <w:tc>
          <w:tcPr>
            <w:tcW w:w="448" w:type="dxa"/>
            <w:vAlign w:val="center"/>
          </w:tcPr>
          <w:p w:rsidR="005E7CEC" w:rsidRPr="00FE26E8" w:rsidRDefault="005E7CEC" w:rsidP="005E7CEC">
            <w:pPr>
              <w:contextualSpacing/>
              <w:jc w:val="center"/>
              <w:rPr>
                <w:rFonts w:ascii="Arial" w:hAnsi="Arial" w:cs="Arial"/>
                <w:sz w:val="18"/>
                <w:szCs w:val="18"/>
              </w:rPr>
            </w:pPr>
            <w:r>
              <w:rPr>
                <w:rFonts w:ascii="Arial" w:hAnsi="Arial" w:cs="Arial"/>
                <w:sz w:val="18"/>
                <w:szCs w:val="18"/>
              </w:rPr>
              <w:t>6</w:t>
            </w:r>
          </w:p>
        </w:tc>
        <w:tc>
          <w:tcPr>
            <w:tcW w:w="448" w:type="dxa"/>
            <w:vAlign w:val="center"/>
          </w:tcPr>
          <w:p w:rsidR="005E7CEC" w:rsidRPr="00FE26E8" w:rsidRDefault="005E7CEC" w:rsidP="00730DD6">
            <w:pPr>
              <w:contextualSpacing/>
              <w:jc w:val="center"/>
              <w:rPr>
                <w:rFonts w:ascii="Arial" w:hAnsi="Arial" w:cs="Arial"/>
                <w:sz w:val="18"/>
                <w:szCs w:val="18"/>
              </w:rPr>
            </w:pPr>
          </w:p>
        </w:tc>
        <w:tc>
          <w:tcPr>
            <w:tcW w:w="448" w:type="dxa"/>
            <w:vAlign w:val="center"/>
          </w:tcPr>
          <w:p w:rsidR="005E7CEC" w:rsidRPr="00FE26E8" w:rsidRDefault="005E7CEC" w:rsidP="00730DD6">
            <w:pPr>
              <w:contextualSpacing/>
              <w:jc w:val="center"/>
              <w:rPr>
                <w:rFonts w:ascii="Arial" w:hAnsi="Arial" w:cs="Arial"/>
                <w:sz w:val="18"/>
                <w:szCs w:val="18"/>
              </w:rPr>
            </w:pPr>
          </w:p>
        </w:tc>
        <w:tc>
          <w:tcPr>
            <w:tcW w:w="448" w:type="dxa"/>
            <w:vAlign w:val="center"/>
          </w:tcPr>
          <w:p w:rsidR="005E7CEC" w:rsidRPr="00FE26E8" w:rsidRDefault="005E7CEC" w:rsidP="00730DD6">
            <w:pPr>
              <w:contextualSpacing/>
              <w:jc w:val="center"/>
              <w:rPr>
                <w:rFonts w:ascii="Arial" w:hAnsi="Arial" w:cs="Arial"/>
                <w:sz w:val="18"/>
                <w:szCs w:val="18"/>
              </w:rPr>
            </w:pPr>
          </w:p>
        </w:tc>
        <w:tc>
          <w:tcPr>
            <w:tcW w:w="5216" w:type="dxa"/>
          </w:tcPr>
          <w:p w:rsidR="005E7CEC" w:rsidRPr="00FE26E8" w:rsidRDefault="005E7CEC" w:rsidP="00730DD6">
            <w:pPr>
              <w:contextualSpacing/>
              <w:jc w:val="center"/>
              <w:rPr>
                <w:rFonts w:ascii="Arial" w:hAnsi="Arial" w:cs="Arial"/>
                <w:sz w:val="18"/>
                <w:szCs w:val="18"/>
              </w:rPr>
            </w:pPr>
          </w:p>
        </w:tc>
      </w:tr>
      <w:tr w:rsidR="005E7CEC" w:rsidTr="005E7CEC">
        <w:trPr>
          <w:trHeight w:val="737"/>
        </w:trPr>
        <w:tc>
          <w:tcPr>
            <w:tcW w:w="8220" w:type="dxa"/>
            <w:vAlign w:val="center"/>
          </w:tcPr>
          <w:p w:rsidR="005E7CEC" w:rsidRPr="00444FFE" w:rsidRDefault="005E7CEC" w:rsidP="00730DD6">
            <w:pPr>
              <w:contextualSpacing/>
              <w:rPr>
                <w:rFonts w:ascii="Arial" w:hAnsi="Arial" w:cs="Arial"/>
              </w:rPr>
            </w:pPr>
            <w:r w:rsidRPr="00444FFE">
              <w:rPr>
                <w:rFonts w:ascii="Arial" w:eastAsia="Arial" w:hAnsi="Arial" w:cs="Arial"/>
              </w:rPr>
              <w:t>Prefers foods with intense flavour; i.e., excessively spicy, sweet, sour, or salty</w:t>
            </w:r>
          </w:p>
        </w:tc>
        <w:tc>
          <w:tcPr>
            <w:tcW w:w="448" w:type="dxa"/>
            <w:vAlign w:val="center"/>
          </w:tcPr>
          <w:p w:rsidR="005E7CEC" w:rsidRPr="00FE26E8" w:rsidRDefault="005E7CEC" w:rsidP="005E7CEC">
            <w:pPr>
              <w:contextualSpacing/>
              <w:jc w:val="center"/>
              <w:rPr>
                <w:rFonts w:ascii="Arial" w:hAnsi="Arial" w:cs="Arial"/>
                <w:sz w:val="18"/>
                <w:szCs w:val="18"/>
              </w:rPr>
            </w:pPr>
            <w:r>
              <w:rPr>
                <w:rFonts w:ascii="Arial" w:hAnsi="Arial" w:cs="Arial"/>
                <w:sz w:val="18"/>
                <w:szCs w:val="18"/>
              </w:rPr>
              <w:t>7</w:t>
            </w:r>
          </w:p>
        </w:tc>
        <w:tc>
          <w:tcPr>
            <w:tcW w:w="448" w:type="dxa"/>
            <w:vAlign w:val="center"/>
          </w:tcPr>
          <w:p w:rsidR="005E7CEC" w:rsidRPr="00FE26E8" w:rsidRDefault="005E7CEC" w:rsidP="00730DD6">
            <w:pPr>
              <w:contextualSpacing/>
              <w:jc w:val="center"/>
              <w:rPr>
                <w:rFonts w:ascii="Arial" w:hAnsi="Arial" w:cs="Arial"/>
                <w:sz w:val="18"/>
                <w:szCs w:val="18"/>
              </w:rPr>
            </w:pPr>
          </w:p>
        </w:tc>
        <w:tc>
          <w:tcPr>
            <w:tcW w:w="448" w:type="dxa"/>
            <w:vAlign w:val="center"/>
          </w:tcPr>
          <w:p w:rsidR="005E7CEC" w:rsidRPr="00FE26E8" w:rsidRDefault="005E7CEC" w:rsidP="00730DD6">
            <w:pPr>
              <w:contextualSpacing/>
              <w:jc w:val="center"/>
              <w:rPr>
                <w:rFonts w:ascii="Arial" w:hAnsi="Arial" w:cs="Arial"/>
                <w:sz w:val="18"/>
                <w:szCs w:val="18"/>
              </w:rPr>
            </w:pPr>
          </w:p>
        </w:tc>
        <w:tc>
          <w:tcPr>
            <w:tcW w:w="448" w:type="dxa"/>
            <w:vAlign w:val="center"/>
          </w:tcPr>
          <w:p w:rsidR="005E7CEC" w:rsidRPr="00FE26E8" w:rsidRDefault="005E7CEC" w:rsidP="00730DD6">
            <w:pPr>
              <w:contextualSpacing/>
              <w:jc w:val="center"/>
              <w:rPr>
                <w:rFonts w:ascii="Arial" w:hAnsi="Arial" w:cs="Arial"/>
                <w:sz w:val="18"/>
                <w:szCs w:val="18"/>
              </w:rPr>
            </w:pPr>
          </w:p>
        </w:tc>
        <w:tc>
          <w:tcPr>
            <w:tcW w:w="5216" w:type="dxa"/>
          </w:tcPr>
          <w:p w:rsidR="005E7CEC" w:rsidRPr="00FE26E8" w:rsidRDefault="005E7CEC" w:rsidP="00730DD6">
            <w:pPr>
              <w:contextualSpacing/>
              <w:jc w:val="center"/>
              <w:rPr>
                <w:rFonts w:ascii="Arial" w:hAnsi="Arial" w:cs="Arial"/>
                <w:sz w:val="18"/>
                <w:szCs w:val="18"/>
              </w:rPr>
            </w:pPr>
          </w:p>
        </w:tc>
      </w:tr>
      <w:tr w:rsidR="005E7CEC" w:rsidTr="005E7CEC">
        <w:trPr>
          <w:trHeight w:val="737"/>
        </w:trPr>
        <w:tc>
          <w:tcPr>
            <w:tcW w:w="8220" w:type="dxa"/>
            <w:vAlign w:val="center"/>
          </w:tcPr>
          <w:p w:rsidR="005E7CEC" w:rsidRPr="00444FFE" w:rsidRDefault="005E7CEC" w:rsidP="00730DD6">
            <w:pPr>
              <w:contextualSpacing/>
              <w:rPr>
                <w:rFonts w:ascii="Arial" w:hAnsi="Arial" w:cs="Arial"/>
              </w:rPr>
            </w:pPr>
            <w:r w:rsidRPr="00444FFE">
              <w:rPr>
                <w:rFonts w:ascii="Arial" w:eastAsia="Arial" w:hAnsi="Arial" w:cs="Arial"/>
              </w:rPr>
              <w:t>Excessive drooling past the teething stage</w:t>
            </w:r>
          </w:p>
        </w:tc>
        <w:tc>
          <w:tcPr>
            <w:tcW w:w="448" w:type="dxa"/>
            <w:vAlign w:val="center"/>
          </w:tcPr>
          <w:p w:rsidR="005E7CEC" w:rsidRPr="00FE26E8" w:rsidRDefault="005E7CEC" w:rsidP="005E7CEC">
            <w:pPr>
              <w:contextualSpacing/>
              <w:jc w:val="center"/>
              <w:rPr>
                <w:rFonts w:ascii="Arial" w:hAnsi="Arial" w:cs="Arial"/>
                <w:sz w:val="18"/>
                <w:szCs w:val="18"/>
              </w:rPr>
            </w:pPr>
            <w:r>
              <w:rPr>
                <w:rFonts w:ascii="Arial" w:hAnsi="Arial" w:cs="Arial"/>
                <w:sz w:val="18"/>
                <w:szCs w:val="18"/>
              </w:rPr>
              <w:t>8</w:t>
            </w:r>
          </w:p>
        </w:tc>
        <w:tc>
          <w:tcPr>
            <w:tcW w:w="448" w:type="dxa"/>
            <w:vAlign w:val="center"/>
          </w:tcPr>
          <w:p w:rsidR="005E7CEC" w:rsidRPr="00FE26E8" w:rsidRDefault="005E7CEC" w:rsidP="00730DD6">
            <w:pPr>
              <w:contextualSpacing/>
              <w:jc w:val="center"/>
              <w:rPr>
                <w:rFonts w:ascii="Arial" w:hAnsi="Arial" w:cs="Arial"/>
                <w:sz w:val="18"/>
                <w:szCs w:val="18"/>
              </w:rPr>
            </w:pPr>
          </w:p>
        </w:tc>
        <w:tc>
          <w:tcPr>
            <w:tcW w:w="448" w:type="dxa"/>
            <w:vAlign w:val="center"/>
          </w:tcPr>
          <w:p w:rsidR="005E7CEC" w:rsidRPr="00FE26E8" w:rsidRDefault="005E7CEC" w:rsidP="00730DD6">
            <w:pPr>
              <w:contextualSpacing/>
              <w:jc w:val="center"/>
              <w:rPr>
                <w:rFonts w:ascii="Arial" w:hAnsi="Arial" w:cs="Arial"/>
                <w:sz w:val="18"/>
                <w:szCs w:val="18"/>
              </w:rPr>
            </w:pPr>
          </w:p>
        </w:tc>
        <w:tc>
          <w:tcPr>
            <w:tcW w:w="448" w:type="dxa"/>
            <w:vAlign w:val="center"/>
          </w:tcPr>
          <w:p w:rsidR="005E7CEC" w:rsidRPr="00FE26E8" w:rsidRDefault="005E7CEC" w:rsidP="00730DD6">
            <w:pPr>
              <w:contextualSpacing/>
              <w:jc w:val="center"/>
              <w:rPr>
                <w:rFonts w:ascii="Arial" w:hAnsi="Arial" w:cs="Arial"/>
                <w:sz w:val="18"/>
                <w:szCs w:val="18"/>
              </w:rPr>
            </w:pPr>
          </w:p>
        </w:tc>
        <w:tc>
          <w:tcPr>
            <w:tcW w:w="5216" w:type="dxa"/>
          </w:tcPr>
          <w:p w:rsidR="005E7CEC" w:rsidRPr="00FE26E8" w:rsidRDefault="005E7CEC" w:rsidP="00730DD6">
            <w:pPr>
              <w:contextualSpacing/>
              <w:jc w:val="center"/>
              <w:rPr>
                <w:rFonts w:ascii="Arial" w:hAnsi="Arial" w:cs="Arial"/>
                <w:sz w:val="18"/>
                <w:szCs w:val="18"/>
              </w:rPr>
            </w:pPr>
          </w:p>
        </w:tc>
      </w:tr>
      <w:tr w:rsidR="005E7CEC" w:rsidTr="008B409C">
        <w:trPr>
          <w:trHeight w:val="737"/>
        </w:trPr>
        <w:tc>
          <w:tcPr>
            <w:tcW w:w="8220" w:type="dxa"/>
            <w:vAlign w:val="center"/>
          </w:tcPr>
          <w:p w:rsidR="005E7CEC" w:rsidRPr="00444FFE" w:rsidRDefault="005E7CEC" w:rsidP="00796D46">
            <w:pPr>
              <w:contextualSpacing/>
              <w:rPr>
                <w:rFonts w:ascii="Arial" w:eastAsia="Arial" w:hAnsi="Arial" w:cs="Arial"/>
              </w:rPr>
            </w:pPr>
            <w:r>
              <w:rPr>
                <w:rFonts w:ascii="Arial" w:eastAsia="Arial" w:hAnsi="Arial" w:cs="Arial"/>
              </w:rPr>
              <w:t xml:space="preserve">What </w:t>
            </w:r>
            <w:r w:rsidR="00796D46">
              <w:rPr>
                <w:rFonts w:ascii="Arial" w:eastAsia="Arial" w:hAnsi="Arial" w:cs="Arial"/>
              </w:rPr>
              <w:t>taste/texture/sensation</w:t>
            </w:r>
            <w:r>
              <w:rPr>
                <w:rFonts w:ascii="Arial" w:eastAsia="Arial" w:hAnsi="Arial" w:cs="Arial"/>
              </w:rPr>
              <w:t xml:space="preserve"> experiences does the child enjoy / like?</w:t>
            </w:r>
          </w:p>
        </w:tc>
        <w:tc>
          <w:tcPr>
            <w:tcW w:w="7008" w:type="dxa"/>
            <w:gridSpan w:val="5"/>
            <w:vAlign w:val="center"/>
          </w:tcPr>
          <w:p w:rsidR="005E7CEC" w:rsidRPr="00FE26E8" w:rsidRDefault="005E7CEC" w:rsidP="00730DD6">
            <w:pPr>
              <w:contextualSpacing/>
              <w:jc w:val="center"/>
              <w:rPr>
                <w:rFonts w:ascii="Arial" w:hAnsi="Arial" w:cs="Arial"/>
                <w:sz w:val="18"/>
                <w:szCs w:val="18"/>
              </w:rPr>
            </w:pPr>
          </w:p>
        </w:tc>
      </w:tr>
    </w:tbl>
    <w:p w:rsidR="00730DD6" w:rsidRDefault="00730DD6"/>
    <w:p w:rsidR="00730DD6" w:rsidRDefault="00730DD6">
      <w:pPr>
        <w:suppressAutoHyphens w:val="0"/>
        <w:spacing w:after="200" w:line="276" w:lineRule="auto"/>
      </w:pPr>
      <w:r>
        <w:br w:type="page"/>
      </w:r>
    </w:p>
    <w:tbl>
      <w:tblPr>
        <w:tblStyle w:val="TableGrid"/>
        <w:tblW w:w="15228" w:type="dxa"/>
        <w:tblLook w:val="04A0" w:firstRow="1" w:lastRow="0" w:firstColumn="1" w:lastColumn="0" w:noHBand="0" w:noVBand="1"/>
        <w:tblCaption w:val="A form to record answers relating to smell"/>
        <w:tblDescription w:val="A form to record answers to questiosn relating to smell"/>
      </w:tblPr>
      <w:tblGrid>
        <w:gridCol w:w="8220"/>
        <w:gridCol w:w="448"/>
        <w:gridCol w:w="448"/>
        <w:gridCol w:w="448"/>
        <w:gridCol w:w="448"/>
        <w:gridCol w:w="5216"/>
      </w:tblGrid>
      <w:tr w:rsidR="00796D46" w:rsidTr="00796D46">
        <w:trPr>
          <w:cantSplit/>
          <w:trHeight w:val="1134"/>
        </w:trPr>
        <w:tc>
          <w:tcPr>
            <w:tcW w:w="8220" w:type="dxa"/>
            <w:vAlign w:val="center"/>
          </w:tcPr>
          <w:p w:rsidR="00796D46" w:rsidRPr="00444FFE" w:rsidRDefault="00796D46" w:rsidP="00B14C5C">
            <w:pPr>
              <w:pStyle w:val="Heading4"/>
              <w:outlineLvl w:val="3"/>
            </w:pPr>
            <w:r>
              <w:t>Sensory system</w:t>
            </w:r>
            <w:r w:rsidRPr="00444FFE">
              <w:t xml:space="preserve"> </w:t>
            </w:r>
            <w:r>
              <w:t>- OLFACTORY (smell)</w:t>
            </w:r>
          </w:p>
        </w:tc>
        <w:tc>
          <w:tcPr>
            <w:tcW w:w="448" w:type="dxa"/>
            <w:textDirection w:val="btLr"/>
            <w:vAlign w:val="center"/>
          </w:tcPr>
          <w:p w:rsidR="00796D46" w:rsidRPr="00FE26E8" w:rsidRDefault="00796D46" w:rsidP="00796D46">
            <w:pPr>
              <w:ind w:left="113" w:right="113"/>
              <w:contextualSpacing/>
              <w:jc w:val="center"/>
              <w:rPr>
                <w:rFonts w:ascii="Arial" w:hAnsi="Arial" w:cs="Arial"/>
                <w:sz w:val="18"/>
                <w:szCs w:val="18"/>
              </w:rPr>
            </w:pPr>
          </w:p>
        </w:tc>
        <w:tc>
          <w:tcPr>
            <w:tcW w:w="448" w:type="dxa"/>
            <w:textDirection w:val="btLr"/>
            <w:vAlign w:val="center"/>
          </w:tcPr>
          <w:p w:rsidR="00796D46" w:rsidRPr="00FE26E8" w:rsidRDefault="00796D46" w:rsidP="00730DD6">
            <w:pPr>
              <w:ind w:left="113" w:right="113"/>
              <w:contextualSpacing/>
              <w:jc w:val="center"/>
              <w:rPr>
                <w:rFonts w:ascii="Arial" w:hAnsi="Arial" w:cs="Arial"/>
                <w:sz w:val="18"/>
                <w:szCs w:val="18"/>
              </w:rPr>
            </w:pPr>
            <w:r w:rsidRPr="00FE26E8">
              <w:rPr>
                <w:rFonts w:ascii="Arial" w:hAnsi="Arial" w:cs="Arial"/>
                <w:sz w:val="18"/>
                <w:szCs w:val="18"/>
              </w:rPr>
              <w:t>Usually</w:t>
            </w:r>
          </w:p>
        </w:tc>
        <w:tc>
          <w:tcPr>
            <w:tcW w:w="448" w:type="dxa"/>
            <w:textDirection w:val="btLr"/>
            <w:vAlign w:val="center"/>
          </w:tcPr>
          <w:p w:rsidR="00796D46" w:rsidRPr="00FE26E8" w:rsidRDefault="00796D46" w:rsidP="00730DD6">
            <w:pPr>
              <w:ind w:left="113" w:right="113"/>
              <w:contextualSpacing/>
              <w:jc w:val="center"/>
              <w:rPr>
                <w:rFonts w:ascii="Arial" w:hAnsi="Arial" w:cs="Arial"/>
                <w:sz w:val="18"/>
                <w:szCs w:val="18"/>
              </w:rPr>
            </w:pPr>
            <w:r w:rsidRPr="00FE26E8">
              <w:rPr>
                <w:rFonts w:ascii="Arial" w:hAnsi="Arial" w:cs="Arial"/>
                <w:sz w:val="18"/>
                <w:szCs w:val="18"/>
              </w:rPr>
              <w:t>Sometimes</w:t>
            </w:r>
          </w:p>
        </w:tc>
        <w:tc>
          <w:tcPr>
            <w:tcW w:w="448" w:type="dxa"/>
            <w:textDirection w:val="btLr"/>
            <w:vAlign w:val="center"/>
          </w:tcPr>
          <w:p w:rsidR="00796D46" w:rsidRPr="00FE26E8" w:rsidRDefault="00796D46" w:rsidP="00730DD6">
            <w:pPr>
              <w:ind w:left="113" w:right="113"/>
              <w:contextualSpacing/>
              <w:jc w:val="center"/>
              <w:rPr>
                <w:rFonts w:ascii="Arial" w:hAnsi="Arial" w:cs="Arial"/>
                <w:sz w:val="18"/>
                <w:szCs w:val="18"/>
              </w:rPr>
            </w:pPr>
            <w:r w:rsidRPr="00FE26E8">
              <w:rPr>
                <w:rFonts w:ascii="Arial" w:hAnsi="Arial" w:cs="Arial"/>
                <w:sz w:val="18"/>
                <w:szCs w:val="18"/>
              </w:rPr>
              <w:t>Rarely</w:t>
            </w:r>
          </w:p>
        </w:tc>
        <w:tc>
          <w:tcPr>
            <w:tcW w:w="5216" w:type="dxa"/>
            <w:vAlign w:val="center"/>
          </w:tcPr>
          <w:p w:rsidR="00796D46" w:rsidRPr="00BC5FDB" w:rsidRDefault="00796D46" w:rsidP="00B14C5C">
            <w:pPr>
              <w:pStyle w:val="Heading4"/>
              <w:outlineLvl w:val="3"/>
            </w:pPr>
            <w:r w:rsidRPr="00BC5FDB">
              <w:t>Comment / notes</w:t>
            </w:r>
          </w:p>
        </w:tc>
      </w:tr>
      <w:tr w:rsidR="00796D46" w:rsidTr="00796D46">
        <w:trPr>
          <w:trHeight w:val="737"/>
        </w:trPr>
        <w:tc>
          <w:tcPr>
            <w:tcW w:w="8220" w:type="dxa"/>
            <w:vAlign w:val="center"/>
          </w:tcPr>
          <w:p w:rsidR="00796D46" w:rsidRPr="00444FFE" w:rsidRDefault="00796D46" w:rsidP="00730DD6">
            <w:pPr>
              <w:spacing w:line="0" w:lineRule="atLeast"/>
              <w:contextualSpacing/>
              <w:rPr>
                <w:rFonts w:ascii="Arial" w:eastAsia="Arial" w:hAnsi="Arial" w:cs="Arial"/>
              </w:rPr>
            </w:pPr>
            <w:r w:rsidRPr="00444FFE">
              <w:rPr>
                <w:rFonts w:ascii="Arial" w:eastAsia="Arial" w:hAnsi="Arial" w:cs="Arial"/>
              </w:rPr>
              <w:t>Refuses to eat certain foods because of their smell</w:t>
            </w:r>
          </w:p>
        </w:tc>
        <w:tc>
          <w:tcPr>
            <w:tcW w:w="448" w:type="dxa"/>
            <w:vAlign w:val="center"/>
          </w:tcPr>
          <w:p w:rsidR="00796D46" w:rsidRPr="00FE26E8" w:rsidRDefault="00796D46" w:rsidP="00796D46">
            <w:pPr>
              <w:contextualSpacing/>
              <w:jc w:val="center"/>
              <w:rPr>
                <w:rFonts w:ascii="Arial" w:hAnsi="Arial" w:cs="Arial"/>
                <w:sz w:val="18"/>
                <w:szCs w:val="18"/>
              </w:rPr>
            </w:pPr>
            <w:r>
              <w:rPr>
                <w:rFonts w:ascii="Arial" w:hAnsi="Arial" w:cs="Arial"/>
                <w:sz w:val="18"/>
                <w:szCs w:val="18"/>
              </w:rPr>
              <w:t>1</w:t>
            </w: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5216" w:type="dxa"/>
          </w:tcPr>
          <w:p w:rsidR="00796D46" w:rsidRPr="00FE26E8" w:rsidRDefault="00796D46" w:rsidP="00730DD6">
            <w:pPr>
              <w:contextualSpacing/>
              <w:jc w:val="center"/>
              <w:rPr>
                <w:rFonts w:ascii="Arial" w:hAnsi="Arial" w:cs="Arial"/>
                <w:sz w:val="18"/>
                <w:szCs w:val="18"/>
              </w:rPr>
            </w:pPr>
          </w:p>
        </w:tc>
      </w:tr>
      <w:tr w:rsidR="00796D46" w:rsidTr="00796D46">
        <w:trPr>
          <w:trHeight w:val="737"/>
        </w:trPr>
        <w:tc>
          <w:tcPr>
            <w:tcW w:w="8220" w:type="dxa"/>
            <w:vAlign w:val="center"/>
          </w:tcPr>
          <w:p w:rsidR="00796D46" w:rsidRPr="00444FFE" w:rsidRDefault="00796D46" w:rsidP="00730DD6">
            <w:pPr>
              <w:contextualSpacing/>
              <w:rPr>
                <w:rFonts w:ascii="Arial" w:hAnsi="Arial" w:cs="Arial"/>
              </w:rPr>
            </w:pPr>
            <w:r w:rsidRPr="00444FFE">
              <w:rPr>
                <w:rFonts w:ascii="Arial" w:eastAsia="Arial" w:hAnsi="Arial" w:cs="Arial"/>
              </w:rPr>
              <w:t>Tells other people (or talks about) how bad or funny they smell</w:t>
            </w:r>
          </w:p>
        </w:tc>
        <w:tc>
          <w:tcPr>
            <w:tcW w:w="448" w:type="dxa"/>
            <w:vAlign w:val="center"/>
          </w:tcPr>
          <w:p w:rsidR="00796D46" w:rsidRPr="00FE26E8" w:rsidRDefault="00796D46" w:rsidP="00796D46">
            <w:pPr>
              <w:contextualSpacing/>
              <w:jc w:val="center"/>
              <w:rPr>
                <w:rFonts w:ascii="Arial" w:hAnsi="Arial" w:cs="Arial"/>
                <w:sz w:val="18"/>
                <w:szCs w:val="18"/>
              </w:rPr>
            </w:pPr>
            <w:r>
              <w:rPr>
                <w:rFonts w:ascii="Arial" w:hAnsi="Arial" w:cs="Arial"/>
                <w:sz w:val="18"/>
                <w:szCs w:val="18"/>
              </w:rPr>
              <w:t>2</w:t>
            </w: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5216" w:type="dxa"/>
          </w:tcPr>
          <w:p w:rsidR="00796D46" w:rsidRPr="00FE26E8" w:rsidRDefault="00796D46" w:rsidP="00730DD6">
            <w:pPr>
              <w:contextualSpacing/>
              <w:jc w:val="center"/>
              <w:rPr>
                <w:rFonts w:ascii="Arial" w:hAnsi="Arial" w:cs="Arial"/>
                <w:sz w:val="18"/>
                <w:szCs w:val="18"/>
              </w:rPr>
            </w:pPr>
          </w:p>
        </w:tc>
      </w:tr>
      <w:tr w:rsidR="00796D46" w:rsidTr="00796D46">
        <w:trPr>
          <w:trHeight w:val="737"/>
        </w:trPr>
        <w:tc>
          <w:tcPr>
            <w:tcW w:w="8220" w:type="dxa"/>
            <w:vAlign w:val="center"/>
          </w:tcPr>
          <w:p w:rsidR="00796D46" w:rsidRPr="00444FFE" w:rsidRDefault="00796D46" w:rsidP="00831373">
            <w:pPr>
              <w:contextualSpacing/>
              <w:rPr>
                <w:rFonts w:ascii="Arial" w:hAnsi="Arial" w:cs="Arial"/>
              </w:rPr>
            </w:pPr>
            <w:r w:rsidRPr="00444FFE">
              <w:rPr>
                <w:rFonts w:ascii="Arial" w:eastAsia="Arial" w:hAnsi="Arial" w:cs="Arial"/>
              </w:rPr>
              <w:t>Reacts negatively to, or dislikes smells which do not</w:t>
            </w:r>
            <w:r>
              <w:rPr>
                <w:rFonts w:ascii="Arial" w:eastAsia="Arial" w:hAnsi="Arial" w:cs="Arial"/>
              </w:rPr>
              <w:t xml:space="preserve"> get noticed</w:t>
            </w:r>
            <w:r w:rsidRPr="00444FFE">
              <w:rPr>
                <w:rFonts w:ascii="Arial" w:eastAsia="Arial" w:hAnsi="Arial" w:cs="Arial"/>
              </w:rPr>
              <w:t xml:space="preserve"> by other people</w:t>
            </w:r>
            <w:r>
              <w:rPr>
                <w:rFonts w:ascii="Arial" w:eastAsia="Arial" w:hAnsi="Arial" w:cs="Arial"/>
              </w:rPr>
              <w:t xml:space="preserve">, </w:t>
            </w:r>
            <w:r w:rsidRPr="00444FFE">
              <w:rPr>
                <w:rFonts w:ascii="Arial" w:eastAsia="Arial" w:hAnsi="Arial" w:cs="Arial"/>
              </w:rPr>
              <w:t>e.g. perfume or aftershave, household or cooking smells</w:t>
            </w:r>
            <w:r>
              <w:rPr>
                <w:rFonts w:ascii="Arial" w:eastAsia="Arial" w:hAnsi="Arial" w:cs="Arial"/>
              </w:rPr>
              <w:t>,</w:t>
            </w:r>
            <w:r w:rsidRPr="00444FFE">
              <w:rPr>
                <w:rFonts w:ascii="Arial" w:eastAsia="Arial" w:hAnsi="Arial" w:cs="Arial"/>
              </w:rPr>
              <w:t xml:space="preserve"> or personal hygiene smells</w:t>
            </w:r>
          </w:p>
        </w:tc>
        <w:tc>
          <w:tcPr>
            <w:tcW w:w="448" w:type="dxa"/>
            <w:vAlign w:val="center"/>
          </w:tcPr>
          <w:p w:rsidR="00796D46" w:rsidRPr="00FE26E8" w:rsidRDefault="00796D46" w:rsidP="00796D46">
            <w:pPr>
              <w:contextualSpacing/>
              <w:jc w:val="center"/>
              <w:rPr>
                <w:rFonts w:ascii="Arial" w:hAnsi="Arial" w:cs="Arial"/>
                <w:sz w:val="18"/>
                <w:szCs w:val="18"/>
              </w:rPr>
            </w:pPr>
            <w:r>
              <w:rPr>
                <w:rFonts w:ascii="Arial" w:hAnsi="Arial" w:cs="Arial"/>
                <w:sz w:val="18"/>
                <w:szCs w:val="18"/>
              </w:rPr>
              <w:t>3</w:t>
            </w: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5216" w:type="dxa"/>
          </w:tcPr>
          <w:p w:rsidR="00796D46" w:rsidRPr="00FE26E8" w:rsidRDefault="00796D46" w:rsidP="00730DD6">
            <w:pPr>
              <w:contextualSpacing/>
              <w:jc w:val="center"/>
              <w:rPr>
                <w:rFonts w:ascii="Arial" w:hAnsi="Arial" w:cs="Arial"/>
                <w:sz w:val="18"/>
                <w:szCs w:val="18"/>
              </w:rPr>
            </w:pPr>
          </w:p>
        </w:tc>
      </w:tr>
      <w:tr w:rsidR="00796D46" w:rsidTr="00796D46">
        <w:trPr>
          <w:trHeight w:val="737"/>
        </w:trPr>
        <w:tc>
          <w:tcPr>
            <w:tcW w:w="8220" w:type="dxa"/>
            <w:vAlign w:val="center"/>
          </w:tcPr>
          <w:p w:rsidR="00796D46" w:rsidRPr="00444FFE" w:rsidRDefault="00796D46" w:rsidP="00730DD6">
            <w:pPr>
              <w:contextualSpacing/>
              <w:rPr>
                <w:rFonts w:ascii="Arial" w:hAnsi="Arial" w:cs="Arial"/>
              </w:rPr>
            </w:pPr>
            <w:r w:rsidRPr="00444FFE">
              <w:rPr>
                <w:rFonts w:ascii="Arial" w:eastAsia="Arial" w:hAnsi="Arial" w:cs="Arial"/>
              </w:rPr>
              <w:t>Decides whether he/she likes someone or some place by the way it smells</w:t>
            </w:r>
          </w:p>
        </w:tc>
        <w:tc>
          <w:tcPr>
            <w:tcW w:w="448" w:type="dxa"/>
            <w:vAlign w:val="center"/>
          </w:tcPr>
          <w:p w:rsidR="00796D46" w:rsidRPr="00FE26E8" w:rsidRDefault="00796D46" w:rsidP="00796D46">
            <w:pPr>
              <w:contextualSpacing/>
              <w:jc w:val="center"/>
              <w:rPr>
                <w:rFonts w:ascii="Arial" w:hAnsi="Arial" w:cs="Arial"/>
                <w:sz w:val="18"/>
                <w:szCs w:val="18"/>
              </w:rPr>
            </w:pPr>
            <w:r>
              <w:rPr>
                <w:rFonts w:ascii="Arial" w:hAnsi="Arial" w:cs="Arial"/>
                <w:sz w:val="18"/>
                <w:szCs w:val="18"/>
              </w:rPr>
              <w:t>4</w:t>
            </w: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5216" w:type="dxa"/>
          </w:tcPr>
          <w:p w:rsidR="00796D46" w:rsidRPr="00FE26E8" w:rsidRDefault="00796D46" w:rsidP="00730DD6">
            <w:pPr>
              <w:contextualSpacing/>
              <w:jc w:val="center"/>
              <w:rPr>
                <w:rFonts w:ascii="Arial" w:hAnsi="Arial" w:cs="Arial"/>
                <w:sz w:val="18"/>
                <w:szCs w:val="18"/>
              </w:rPr>
            </w:pPr>
          </w:p>
        </w:tc>
      </w:tr>
      <w:tr w:rsidR="00796D46" w:rsidTr="00796D46">
        <w:trPr>
          <w:trHeight w:val="737"/>
        </w:trPr>
        <w:tc>
          <w:tcPr>
            <w:tcW w:w="8220" w:type="dxa"/>
            <w:vAlign w:val="center"/>
          </w:tcPr>
          <w:p w:rsidR="00796D46" w:rsidRPr="00444FFE" w:rsidRDefault="00796D46" w:rsidP="00730DD6">
            <w:pPr>
              <w:contextualSpacing/>
              <w:rPr>
                <w:rFonts w:ascii="Arial" w:hAnsi="Arial" w:cs="Arial"/>
              </w:rPr>
            </w:pPr>
            <w:r w:rsidRPr="00444FFE">
              <w:rPr>
                <w:rFonts w:ascii="Arial" w:eastAsia="Arial" w:hAnsi="Arial" w:cs="Arial"/>
              </w:rPr>
              <w:t>Has difficulty discriminating odours</w:t>
            </w:r>
            <w:r>
              <w:rPr>
                <w:rFonts w:ascii="Arial" w:eastAsia="Arial" w:hAnsi="Arial" w:cs="Arial"/>
              </w:rPr>
              <w:t xml:space="preserve"> or</w:t>
            </w:r>
            <w:r w:rsidRPr="00444FFE">
              <w:rPr>
                <w:rFonts w:ascii="Arial" w:eastAsia="Arial" w:hAnsi="Arial" w:cs="Arial"/>
              </w:rPr>
              <w:t xml:space="preserve"> </w:t>
            </w:r>
            <w:r>
              <w:rPr>
                <w:rFonts w:ascii="Arial" w:eastAsia="Arial" w:hAnsi="Arial" w:cs="Arial"/>
              </w:rPr>
              <w:t>d</w:t>
            </w:r>
            <w:r w:rsidRPr="00444FFE">
              <w:rPr>
                <w:rFonts w:ascii="Arial" w:eastAsia="Arial" w:hAnsi="Arial" w:cs="Arial"/>
              </w:rPr>
              <w:t>oes not notice odours that others usually complain about</w:t>
            </w:r>
          </w:p>
        </w:tc>
        <w:tc>
          <w:tcPr>
            <w:tcW w:w="448" w:type="dxa"/>
            <w:vAlign w:val="center"/>
          </w:tcPr>
          <w:p w:rsidR="00796D46" w:rsidRPr="00FE26E8" w:rsidRDefault="00796D46" w:rsidP="00796D46">
            <w:pPr>
              <w:contextualSpacing/>
              <w:jc w:val="center"/>
              <w:rPr>
                <w:rFonts w:ascii="Arial" w:hAnsi="Arial" w:cs="Arial"/>
                <w:sz w:val="18"/>
                <w:szCs w:val="18"/>
              </w:rPr>
            </w:pPr>
            <w:r>
              <w:rPr>
                <w:rFonts w:ascii="Arial" w:hAnsi="Arial" w:cs="Arial"/>
                <w:sz w:val="18"/>
                <w:szCs w:val="18"/>
              </w:rPr>
              <w:t>5</w:t>
            </w: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5216" w:type="dxa"/>
          </w:tcPr>
          <w:p w:rsidR="00796D46" w:rsidRPr="00FE26E8" w:rsidRDefault="00796D46" w:rsidP="00730DD6">
            <w:pPr>
              <w:contextualSpacing/>
              <w:jc w:val="center"/>
              <w:rPr>
                <w:rFonts w:ascii="Arial" w:hAnsi="Arial" w:cs="Arial"/>
                <w:sz w:val="18"/>
                <w:szCs w:val="18"/>
              </w:rPr>
            </w:pPr>
          </w:p>
        </w:tc>
      </w:tr>
      <w:tr w:rsidR="00796D46" w:rsidTr="00796D46">
        <w:trPr>
          <w:trHeight w:val="737"/>
        </w:trPr>
        <w:tc>
          <w:tcPr>
            <w:tcW w:w="8220" w:type="dxa"/>
            <w:vAlign w:val="center"/>
          </w:tcPr>
          <w:p w:rsidR="00796D46" w:rsidRPr="00444FFE" w:rsidRDefault="00796D46" w:rsidP="00730DD6">
            <w:pPr>
              <w:spacing w:line="0" w:lineRule="atLeast"/>
              <w:contextualSpacing/>
              <w:rPr>
                <w:rFonts w:ascii="Arial" w:hAnsi="Arial" w:cs="Arial"/>
              </w:rPr>
            </w:pPr>
            <w:r w:rsidRPr="00444FFE">
              <w:rPr>
                <w:rFonts w:ascii="Arial" w:eastAsia="Arial" w:hAnsi="Arial" w:cs="Arial"/>
              </w:rPr>
              <w:t>Makes excessive use of smelling when introduced to objects, people, or places</w:t>
            </w:r>
            <w:r>
              <w:rPr>
                <w:rFonts w:ascii="Arial" w:eastAsia="Arial" w:hAnsi="Arial" w:cs="Arial"/>
              </w:rPr>
              <w:t xml:space="preserve"> i.e. uses smell to interact with objects</w:t>
            </w:r>
          </w:p>
        </w:tc>
        <w:tc>
          <w:tcPr>
            <w:tcW w:w="448" w:type="dxa"/>
            <w:vAlign w:val="center"/>
          </w:tcPr>
          <w:p w:rsidR="00796D46" w:rsidRPr="00FE26E8" w:rsidRDefault="00796D46" w:rsidP="00796D46">
            <w:pPr>
              <w:contextualSpacing/>
              <w:jc w:val="center"/>
              <w:rPr>
                <w:rFonts w:ascii="Arial" w:hAnsi="Arial" w:cs="Arial"/>
                <w:sz w:val="18"/>
                <w:szCs w:val="18"/>
              </w:rPr>
            </w:pPr>
            <w:r>
              <w:rPr>
                <w:rFonts w:ascii="Arial" w:hAnsi="Arial" w:cs="Arial"/>
                <w:sz w:val="18"/>
                <w:szCs w:val="18"/>
              </w:rPr>
              <w:t>6</w:t>
            </w: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5216" w:type="dxa"/>
          </w:tcPr>
          <w:p w:rsidR="00796D46" w:rsidRPr="00FE26E8" w:rsidRDefault="00796D46" w:rsidP="00730DD6">
            <w:pPr>
              <w:contextualSpacing/>
              <w:jc w:val="center"/>
              <w:rPr>
                <w:rFonts w:ascii="Arial" w:hAnsi="Arial" w:cs="Arial"/>
                <w:sz w:val="18"/>
                <w:szCs w:val="18"/>
              </w:rPr>
            </w:pPr>
          </w:p>
        </w:tc>
      </w:tr>
      <w:tr w:rsidR="00796D46" w:rsidTr="008B409C">
        <w:trPr>
          <w:trHeight w:val="737"/>
        </w:trPr>
        <w:tc>
          <w:tcPr>
            <w:tcW w:w="8220" w:type="dxa"/>
            <w:vAlign w:val="center"/>
          </w:tcPr>
          <w:p w:rsidR="00796D46" w:rsidRPr="00444FFE" w:rsidRDefault="00796D46" w:rsidP="00831373">
            <w:pPr>
              <w:spacing w:line="0" w:lineRule="atLeast"/>
              <w:contextualSpacing/>
              <w:rPr>
                <w:rFonts w:ascii="Arial" w:eastAsia="Arial" w:hAnsi="Arial" w:cs="Arial"/>
              </w:rPr>
            </w:pPr>
            <w:r>
              <w:rPr>
                <w:rFonts w:ascii="Arial" w:eastAsia="Arial" w:hAnsi="Arial" w:cs="Arial"/>
              </w:rPr>
              <w:t>What smell experiences does the child enjoy / like?</w:t>
            </w:r>
          </w:p>
        </w:tc>
        <w:tc>
          <w:tcPr>
            <w:tcW w:w="7008" w:type="dxa"/>
            <w:gridSpan w:val="5"/>
            <w:vAlign w:val="center"/>
          </w:tcPr>
          <w:p w:rsidR="00796D46" w:rsidRPr="00FE26E8" w:rsidRDefault="00796D46" w:rsidP="00730DD6">
            <w:pPr>
              <w:contextualSpacing/>
              <w:jc w:val="center"/>
              <w:rPr>
                <w:rFonts w:ascii="Arial" w:hAnsi="Arial" w:cs="Arial"/>
                <w:sz w:val="18"/>
                <w:szCs w:val="18"/>
              </w:rPr>
            </w:pPr>
          </w:p>
        </w:tc>
      </w:tr>
    </w:tbl>
    <w:p w:rsidR="00730DD6" w:rsidRDefault="00730DD6"/>
    <w:p w:rsidR="00730DD6" w:rsidRDefault="00730DD6">
      <w:pPr>
        <w:suppressAutoHyphens w:val="0"/>
        <w:spacing w:after="200" w:line="276" w:lineRule="auto"/>
      </w:pPr>
      <w:r>
        <w:br w:type="page"/>
      </w:r>
    </w:p>
    <w:tbl>
      <w:tblPr>
        <w:tblStyle w:val="TableGrid"/>
        <w:tblW w:w="15228" w:type="dxa"/>
        <w:tblLook w:val="04A0" w:firstRow="1" w:lastRow="0" w:firstColumn="1" w:lastColumn="0" w:noHBand="0" w:noVBand="1"/>
        <w:tblCaption w:val="Form to record answers relating to visual"/>
        <w:tblDescription w:val="A varierty of questions to ask relating to vision and the answers to be recorded on this form"/>
      </w:tblPr>
      <w:tblGrid>
        <w:gridCol w:w="8220"/>
        <w:gridCol w:w="448"/>
        <w:gridCol w:w="448"/>
        <w:gridCol w:w="448"/>
        <w:gridCol w:w="448"/>
        <w:gridCol w:w="5216"/>
      </w:tblGrid>
      <w:tr w:rsidR="00796D46" w:rsidTr="00796D46">
        <w:trPr>
          <w:cantSplit/>
          <w:trHeight w:val="1134"/>
        </w:trPr>
        <w:tc>
          <w:tcPr>
            <w:tcW w:w="8220" w:type="dxa"/>
            <w:vAlign w:val="center"/>
          </w:tcPr>
          <w:p w:rsidR="00796D46" w:rsidRPr="00444FFE" w:rsidRDefault="00796D46" w:rsidP="00B14C5C">
            <w:pPr>
              <w:pStyle w:val="Heading4"/>
              <w:outlineLvl w:val="3"/>
            </w:pPr>
            <w:r>
              <w:t>Sensory system</w:t>
            </w:r>
            <w:r w:rsidRPr="00444FFE">
              <w:t xml:space="preserve"> </w:t>
            </w:r>
            <w:r>
              <w:t>- VISUAL</w:t>
            </w:r>
          </w:p>
        </w:tc>
        <w:tc>
          <w:tcPr>
            <w:tcW w:w="448" w:type="dxa"/>
            <w:textDirection w:val="btLr"/>
            <w:vAlign w:val="center"/>
          </w:tcPr>
          <w:p w:rsidR="00796D46" w:rsidRPr="00FE26E8" w:rsidRDefault="00796D46" w:rsidP="00796D46">
            <w:pPr>
              <w:ind w:left="113" w:right="113"/>
              <w:contextualSpacing/>
              <w:jc w:val="center"/>
              <w:rPr>
                <w:rFonts w:ascii="Arial" w:hAnsi="Arial" w:cs="Arial"/>
                <w:sz w:val="18"/>
                <w:szCs w:val="18"/>
              </w:rPr>
            </w:pPr>
          </w:p>
        </w:tc>
        <w:tc>
          <w:tcPr>
            <w:tcW w:w="448" w:type="dxa"/>
            <w:textDirection w:val="btLr"/>
            <w:vAlign w:val="center"/>
          </w:tcPr>
          <w:p w:rsidR="00796D46" w:rsidRPr="00FE26E8" w:rsidRDefault="00796D46" w:rsidP="00730DD6">
            <w:pPr>
              <w:ind w:left="113" w:right="113"/>
              <w:contextualSpacing/>
              <w:jc w:val="center"/>
              <w:rPr>
                <w:rFonts w:ascii="Arial" w:hAnsi="Arial" w:cs="Arial"/>
                <w:sz w:val="18"/>
                <w:szCs w:val="18"/>
              </w:rPr>
            </w:pPr>
            <w:r w:rsidRPr="00FE26E8">
              <w:rPr>
                <w:rFonts w:ascii="Arial" w:hAnsi="Arial" w:cs="Arial"/>
                <w:sz w:val="18"/>
                <w:szCs w:val="18"/>
              </w:rPr>
              <w:t>Usually</w:t>
            </w:r>
          </w:p>
        </w:tc>
        <w:tc>
          <w:tcPr>
            <w:tcW w:w="448" w:type="dxa"/>
            <w:textDirection w:val="btLr"/>
            <w:vAlign w:val="center"/>
          </w:tcPr>
          <w:p w:rsidR="00796D46" w:rsidRPr="00FE26E8" w:rsidRDefault="00796D46" w:rsidP="00730DD6">
            <w:pPr>
              <w:ind w:left="113" w:right="113"/>
              <w:contextualSpacing/>
              <w:jc w:val="center"/>
              <w:rPr>
                <w:rFonts w:ascii="Arial" w:hAnsi="Arial" w:cs="Arial"/>
                <w:sz w:val="18"/>
                <w:szCs w:val="18"/>
              </w:rPr>
            </w:pPr>
            <w:r w:rsidRPr="00FE26E8">
              <w:rPr>
                <w:rFonts w:ascii="Arial" w:hAnsi="Arial" w:cs="Arial"/>
                <w:sz w:val="18"/>
                <w:szCs w:val="18"/>
              </w:rPr>
              <w:t>Sometimes</w:t>
            </w:r>
          </w:p>
        </w:tc>
        <w:tc>
          <w:tcPr>
            <w:tcW w:w="448" w:type="dxa"/>
            <w:textDirection w:val="btLr"/>
            <w:vAlign w:val="center"/>
          </w:tcPr>
          <w:p w:rsidR="00796D46" w:rsidRPr="00FE26E8" w:rsidRDefault="00796D46" w:rsidP="00730DD6">
            <w:pPr>
              <w:ind w:left="113" w:right="113"/>
              <w:contextualSpacing/>
              <w:jc w:val="center"/>
              <w:rPr>
                <w:rFonts w:ascii="Arial" w:hAnsi="Arial" w:cs="Arial"/>
                <w:sz w:val="18"/>
                <w:szCs w:val="18"/>
              </w:rPr>
            </w:pPr>
            <w:r w:rsidRPr="00FE26E8">
              <w:rPr>
                <w:rFonts w:ascii="Arial" w:hAnsi="Arial" w:cs="Arial"/>
                <w:sz w:val="18"/>
                <w:szCs w:val="18"/>
              </w:rPr>
              <w:t>Rarely</w:t>
            </w:r>
          </w:p>
        </w:tc>
        <w:tc>
          <w:tcPr>
            <w:tcW w:w="5216" w:type="dxa"/>
            <w:vAlign w:val="center"/>
          </w:tcPr>
          <w:p w:rsidR="00796D46" w:rsidRPr="00BC5FDB" w:rsidRDefault="00796D46" w:rsidP="00B14C5C">
            <w:pPr>
              <w:pStyle w:val="Heading4"/>
              <w:outlineLvl w:val="3"/>
            </w:pPr>
            <w:r w:rsidRPr="00BC5FDB">
              <w:t>Comment / notes</w:t>
            </w:r>
          </w:p>
        </w:tc>
      </w:tr>
      <w:tr w:rsidR="00796D46" w:rsidTr="00796D46">
        <w:trPr>
          <w:trHeight w:val="737"/>
        </w:trPr>
        <w:tc>
          <w:tcPr>
            <w:tcW w:w="8220" w:type="dxa"/>
            <w:vAlign w:val="center"/>
          </w:tcPr>
          <w:p w:rsidR="00796D46" w:rsidRPr="00444FFE" w:rsidRDefault="00796D46" w:rsidP="00730DD6">
            <w:pPr>
              <w:contextualSpacing/>
              <w:rPr>
                <w:rFonts w:ascii="Arial" w:hAnsi="Arial" w:cs="Arial"/>
              </w:rPr>
            </w:pPr>
            <w:r w:rsidRPr="00444FFE">
              <w:rPr>
                <w:rFonts w:ascii="Arial" w:eastAsia="Arial" w:hAnsi="Arial" w:cs="Arial"/>
              </w:rPr>
              <w:t>Sensitive to bright lights and colours; will squint, cover eyes, cry and/or get headaches from the light</w:t>
            </w:r>
          </w:p>
        </w:tc>
        <w:tc>
          <w:tcPr>
            <w:tcW w:w="448" w:type="dxa"/>
            <w:vAlign w:val="center"/>
          </w:tcPr>
          <w:p w:rsidR="00796D46" w:rsidRPr="00FE26E8" w:rsidRDefault="00796D46" w:rsidP="00796D46">
            <w:pPr>
              <w:contextualSpacing/>
              <w:jc w:val="center"/>
              <w:rPr>
                <w:rFonts w:ascii="Arial" w:hAnsi="Arial" w:cs="Arial"/>
                <w:sz w:val="18"/>
                <w:szCs w:val="18"/>
              </w:rPr>
            </w:pPr>
            <w:r>
              <w:rPr>
                <w:rFonts w:ascii="Arial" w:hAnsi="Arial" w:cs="Arial"/>
                <w:sz w:val="18"/>
                <w:szCs w:val="18"/>
              </w:rPr>
              <w:t>1</w:t>
            </w: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5216" w:type="dxa"/>
          </w:tcPr>
          <w:p w:rsidR="00796D46" w:rsidRPr="00FE26E8" w:rsidRDefault="00796D46" w:rsidP="00730DD6">
            <w:pPr>
              <w:contextualSpacing/>
              <w:jc w:val="center"/>
              <w:rPr>
                <w:rFonts w:ascii="Arial" w:hAnsi="Arial" w:cs="Arial"/>
                <w:sz w:val="18"/>
                <w:szCs w:val="18"/>
              </w:rPr>
            </w:pPr>
          </w:p>
        </w:tc>
      </w:tr>
      <w:tr w:rsidR="00796D46" w:rsidTr="00796D46">
        <w:trPr>
          <w:trHeight w:val="737"/>
        </w:trPr>
        <w:tc>
          <w:tcPr>
            <w:tcW w:w="8220" w:type="dxa"/>
            <w:vAlign w:val="center"/>
          </w:tcPr>
          <w:p w:rsidR="00796D46" w:rsidRPr="00444FFE" w:rsidRDefault="00796D46" w:rsidP="00730DD6">
            <w:pPr>
              <w:spacing w:line="0" w:lineRule="atLeast"/>
              <w:contextualSpacing/>
              <w:rPr>
                <w:rFonts w:ascii="Arial" w:hAnsi="Arial" w:cs="Arial"/>
              </w:rPr>
            </w:pPr>
            <w:r w:rsidRPr="00444FFE">
              <w:rPr>
                <w:rFonts w:ascii="Arial" w:eastAsia="Arial" w:hAnsi="Arial" w:cs="Arial"/>
              </w:rPr>
              <w:t>Easily distracted by other visual stimuli in the room; i.e., movement, decorations, toys, windows, doorways etc.</w:t>
            </w:r>
          </w:p>
        </w:tc>
        <w:tc>
          <w:tcPr>
            <w:tcW w:w="448" w:type="dxa"/>
            <w:vAlign w:val="center"/>
          </w:tcPr>
          <w:p w:rsidR="00796D46" w:rsidRPr="00FE26E8" w:rsidRDefault="00796D46" w:rsidP="00796D46">
            <w:pPr>
              <w:contextualSpacing/>
              <w:jc w:val="center"/>
              <w:rPr>
                <w:rFonts w:ascii="Arial" w:hAnsi="Arial" w:cs="Arial"/>
                <w:sz w:val="18"/>
                <w:szCs w:val="18"/>
              </w:rPr>
            </w:pPr>
            <w:r>
              <w:rPr>
                <w:rFonts w:ascii="Arial" w:hAnsi="Arial" w:cs="Arial"/>
                <w:sz w:val="18"/>
                <w:szCs w:val="18"/>
              </w:rPr>
              <w:t>2</w:t>
            </w: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5216" w:type="dxa"/>
          </w:tcPr>
          <w:p w:rsidR="00796D46" w:rsidRPr="00FE26E8" w:rsidRDefault="00796D46" w:rsidP="00730DD6">
            <w:pPr>
              <w:contextualSpacing/>
              <w:jc w:val="center"/>
              <w:rPr>
                <w:rFonts w:ascii="Arial" w:hAnsi="Arial" w:cs="Arial"/>
                <w:sz w:val="18"/>
                <w:szCs w:val="18"/>
              </w:rPr>
            </w:pPr>
          </w:p>
        </w:tc>
      </w:tr>
      <w:tr w:rsidR="00796D46" w:rsidTr="00796D46">
        <w:trPr>
          <w:trHeight w:val="737"/>
        </w:trPr>
        <w:tc>
          <w:tcPr>
            <w:tcW w:w="8220" w:type="dxa"/>
            <w:vAlign w:val="center"/>
          </w:tcPr>
          <w:p w:rsidR="00796D46" w:rsidRPr="00444FFE" w:rsidRDefault="00796D46" w:rsidP="00730DD6">
            <w:pPr>
              <w:contextualSpacing/>
              <w:rPr>
                <w:rFonts w:ascii="Arial" w:hAnsi="Arial" w:cs="Arial"/>
              </w:rPr>
            </w:pPr>
            <w:r w:rsidRPr="00444FFE">
              <w:rPr>
                <w:rFonts w:ascii="Arial" w:eastAsia="Arial" w:hAnsi="Arial" w:cs="Arial"/>
              </w:rPr>
              <w:t>Prefers to use peripheral vision</w:t>
            </w:r>
          </w:p>
        </w:tc>
        <w:tc>
          <w:tcPr>
            <w:tcW w:w="448" w:type="dxa"/>
            <w:vAlign w:val="center"/>
          </w:tcPr>
          <w:p w:rsidR="00796D46" w:rsidRPr="00FE26E8" w:rsidRDefault="00796D46" w:rsidP="00796D46">
            <w:pPr>
              <w:contextualSpacing/>
              <w:jc w:val="center"/>
              <w:rPr>
                <w:rFonts w:ascii="Arial" w:hAnsi="Arial" w:cs="Arial"/>
                <w:sz w:val="18"/>
                <w:szCs w:val="18"/>
              </w:rPr>
            </w:pPr>
            <w:r>
              <w:rPr>
                <w:rFonts w:ascii="Arial" w:hAnsi="Arial" w:cs="Arial"/>
                <w:sz w:val="18"/>
                <w:szCs w:val="18"/>
              </w:rPr>
              <w:t>3</w:t>
            </w: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5216" w:type="dxa"/>
          </w:tcPr>
          <w:p w:rsidR="00796D46" w:rsidRPr="00FE26E8" w:rsidRDefault="00796D46" w:rsidP="00730DD6">
            <w:pPr>
              <w:contextualSpacing/>
              <w:jc w:val="center"/>
              <w:rPr>
                <w:rFonts w:ascii="Arial" w:hAnsi="Arial" w:cs="Arial"/>
                <w:sz w:val="18"/>
                <w:szCs w:val="18"/>
              </w:rPr>
            </w:pPr>
          </w:p>
        </w:tc>
      </w:tr>
      <w:tr w:rsidR="00796D46" w:rsidTr="00796D46">
        <w:trPr>
          <w:trHeight w:val="737"/>
        </w:trPr>
        <w:tc>
          <w:tcPr>
            <w:tcW w:w="8220" w:type="dxa"/>
            <w:vAlign w:val="center"/>
          </w:tcPr>
          <w:p w:rsidR="00796D46" w:rsidRPr="00444FFE" w:rsidRDefault="00796D46" w:rsidP="00730DD6">
            <w:pPr>
              <w:contextualSpacing/>
              <w:rPr>
                <w:rFonts w:ascii="Arial" w:hAnsi="Arial" w:cs="Arial"/>
              </w:rPr>
            </w:pPr>
            <w:r w:rsidRPr="00444FFE">
              <w:rPr>
                <w:rFonts w:ascii="Arial" w:eastAsia="Arial" w:hAnsi="Arial" w:cs="Arial"/>
              </w:rPr>
              <w:t>Seeks out dark spaces</w:t>
            </w:r>
          </w:p>
        </w:tc>
        <w:tc>
          <w:tcPr>
            <w:tcW w:w="448" w:type="dxa"/>
            <w:vAlign w:val="center"/>
          </w:tcPr>
          <w:p w:rsidR="00796D46" w:rsidRPr="00FE26E8" w:rsidRDefault="00796D46" w:rsidP="00796D46">
            <w:pPr>
              <w:contextualSpacing/>
              <w:jc w:val="center"/>
              <w:rPr>
                <w:rFonts w:ascii="Arial" w:hAnsi="Arial" w:cs="Arial"/>
                <w:sz w:val="18"/>
                <w:szCs w:val="18"/>
              </w:rPr>
            </w:pPr>
            <w:r>
              <w:rPr>
                <w:rFonts w:ascii="Arial" w:hAnsi="Arial" w:cs="Arial"/>
                <w:sz w:val="18"/>
                <w:szCs w:val="18"/>
              </w:rPr>
              <w:t>4</w:t>
            </w: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5216" w:type="dxa"/>
          </w:tcPr>
          <w:p w:rsidR="00796D46" w:rsidRPr="00FE26E8" w:rsidRDefault="00796D46" w:rsidP="00730DD6">
            <w:pPr>
              <w:contextualSpacing/>
              <w:jc w:val="center"/>
              <w:rPr>
                <w:rFonts w:ascii="Arial" w:hAnsi="Arial" w:cs="Arial"/>
                <w:sz w:val="18"/>
                <w:szCs w:val="18"/>
              </w:rPr>
            </w:pPr>
          </w:p>
        </w:tc>
      </w:tr>
      <w:tr w:rsidR="00796D46" w:rsidTr="00796D46">
        <w:trPr>
          <w:trHeight w:val="737"/>
        </w:trPr>
        <w:tc>
          <w:tcPr>
            <w:tcW w:w="8220" w:type="dxa"/>
            <w:vAlign w:val="center"/>
          </w:tcPr>
          <w:p w:rsidR="00796D46" w:rsidRPr="00444FFE" w:rsidRDefault="00796D46" w:rsidP="00730DD6">
            <w:pPr>
              <w:contextualSpacing/>
              <w:rPr>
                <w:rFonts w:ascii="Arial" w:hAnsi="Arial" w:cs="Arial"/>
              </w:rPr>
            </w:pPr>
            <w:r w:rsidRPr="00444FFE">
              <w:rPr>
                <w:rFonts w:ascii="Arial" w:eastAsia="Arial" w:hAnsi="Arial" w:cs="Arial"/>
              </w:rPr>
              <w:t>Has difficulty in bright colourful rooms or a dimly lit room</w:t>
            </w:r>
          </w:p>
        </w:tc>
        <w:tc>
          <w:tcPr>
            <w:tcW w:w="448" w:type="dxa"/>
            <w:vAlign w:val="center"/>
          </w:tcPr>
          <w:p w:rsidR="00796D46" w:rsidRPr="00FE26E8" w:rsidRDefault="00796D46" w:rsidP="00796D46">
            <w:pPr>
              <w:contextualSpacing/>
              <w:jc w:val="center"/>
              <w:rPr>
                <w:rFonts w:ascii="Arial" w:hAnsi="Arial" w:cs="Arial"/>
                <w:sz w:val="18"/>
                <w:szCs w:val="18"/>
              </w:rPr>
            </w:pPr>
            <w:r>
              <w:rPr>
                <w:rFonts w:ascii="Arial" w:hAnsi="Arial" w:cs="Arial"/>
                <w:sz w:val="18"/>
                <w:szCs w:val="18"/>
              </w:rPr>
              <w:t>5</w:t>
            </w: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5216" w:type="dxa"/>
          </w:tcPr>
          <w:p w:rsidR="00796D46" w:rsidRPr="00FE26E8" w:rsidRDefault="00796D46" w:rsidP="00730DD6">
            <w:pPr>
              <w:contextualSpacing/>
              <w:jc w:val="center"/>
              <w:rPr>
                <w:rFonts w:ascii="Arial" w:hAnsi="Arial" w:cs="Arial"/>
                <w:sz w:val="18"/>
                <w:szCs w:val="18"/>
              </w:rPr>
            </w:pPr>
          </w:p>
        </w:tc>
      </w:tr>
      <w:tr w:rsidR="00796D46" w:rsidTr="00796D46">
        <w:trPr>
          <w:trHeight w:val="737"/>
        </w:trPr>
        <w:tc>
          <w:tcPr>
            <w:tcW w:w="8220" w:type="dxa"/>
            <w:vAlign w:val="center"/>
          </w:tcPr>
          <w:p w:rsidR="00796D46" w:rsidRPr="00444FFE" w:rsidRDefault="00796D46" w:rsidP="00730DD6">
            <w:pPr>
              <w:contextualSpacing/>
              <w:rPr>
                <w:rFonts w:ascii="Arial" w:hAnsi="Arial" w:cs="Arial"/>
              </w:rPr>
            </w:pPr>
            <w:r w:rsidRPr="00444FFE">
              <w:rPr>
                <w:rFonts w:ascii="Arial" w:eastAsia="Arial" w:hAnsi="Arial" w:cs="Arial"/>
              </w:rPr>
              <w:t>Has difficulty telling the difference between similar printed letters or figures; i.e., p &amp; q, b &amp; d, + and x, or square and rectangle</w:t>
            </w:r>
          </w:p>
        </w:tc>
        <w:tc>
          <w:tcPr>
            <w:tcW w:w="448" w:type="dxa"/>
            <w:vAlign w:val="center"/>
          </w:tcPr>
          <w:p w:rsidR="00796D46" w:rsidRPr="00FE26E8" w:rsidRDefault="00796D46" w:rsidP="00796D46">
            <w:pPr>
              <w:contextualSpacing/>
              <w:jc w:val="center"/>
              <w:rPr>
                <w:rFonts w:ascii="Arial" w:hAnsi="Arial" w:cs="Arial"/>
                <w:sz w:val="18"/>
                <w:szCs w:val="18"/>
              </w:rPr>
            </w:pPr>
            <w:r>
              <w:rPr>
                <w:rFonts w:ascii="Arial" w:hAnsi="Arial" w:cs="Arial"/>
                <w:sz w:val="18"/>
                <w:szCs w:val="18"/>
              </w:rPr>
              <w:t>6</w:t>
            </w: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5216" w:type="dxa"/>
          </w:tcPr>
          <w:p w:rsidR="00796D46" w:rsidRPr="00FE26E8" w:rsidRDefault="00796D46" w:rsidP="00730DD6">
            <w:pPr>
              <w:contextualSpacing/>
              <w:jc w:val="center"/>
              <w:rPr>
                <w:rFonts w:ascii="Arial" w:hAnsi="Arial" w:cs="Arial"/>
                <w:sz w:val="18"/>
                <w:szCs w:val="18"/>
              </w:rPr>
            </w:pPr>
          </w:p>
        </w:tc>
      </w:tr>
      <w:tr w:rsidR="00796D46" w:rsidTr="00796D46">
        <w:trPr>
          <w:trHeight w:val="737"/>
        </w:trPr>
        <w:tc>
          <w:tcPr>
            <w:tcW w:w="8220" w:type="dxa"/>
            <w:vAlign w:val="center"/>
          </w:tcPr>
          <w:p w:rsidR="00796D46" w:rsidRPr="00444FFE" w:rsidRDefault="00796D46" w:rsidP="00730DD6">
            <w:pPr>
              <w:contextualSpacing/>
              <w:rPr>
                <w:rFonts w:ascii="Arial" w:hAnsi="Arial" w:cs="Arial"/>
              </w:rPr>
            </w:pPr>
            <w:r w:rsidRPr="00444FFE">
              <w:rPr>
                <w:rFonts w:ascii="Arial" w:eastAsia="Arial" w:hAnsi="Arial" w:cs="Arial"/>
              </w:rPr>
              <w:t>Has difficulty locatin</w:t>
            </w:r>
            <w:r>
              <w:rPr>
                <w:rFonts w:ascii="Arial" w:eastAsia="Arial" w:hAnsi="Arial" w:cs="Arial"/>
              </w:rPr>
              <w:t>g items among other items; i.e.</w:t>
            </w:r>
            <w:r w:rsidRPr="00444FFE">
              <w:rPr>
                <w:rFonts w:ascii="Arial" w:eastAsia="Arial" w:hAnsi="Arial" w:cs="Arial"/>
              </w:rPr>
              <w:t xml:space="preserve"> papers on a desk, clothes in a drawer, items on a shelf, or toys in a box, differences in pictures, words, symbols, or objects</w:t>
            </w:r>
          </w:p>
        </w:tc>
        <w:tc>
          <w:tcPr>
            <w:tcW w:w="448" w:type="dxa"/>
            <w:vAlign w:val="center"/>
          </w:tcPr>
          <w:p w:rsidR="00796D46" w:rsidRPr="00FE26E8" w:rsidRDefault="00796D46" w:rsidP="00796D46">
            <w:pPr>
              <w:contextualSpacing/>
              <w:jc w:val="center"/>
              <w:rPr>
                <w:rFonts w:ascii="Arial" w:hAnsi="Arial" w:cs="Arial"/>
                <w:sz w:val="18"/>
                <w:szCs w:val="18"/>
              </w:rPr>
            </w:pPr>
            <w:r>
              <w:rPr>
                <w:rFonts w:ascii="Arial" w:hAnsi="Arial" w:cs="Arial"/>
                <w:sz w:val="18"/>
                <w:szCs w:val="18"/>
              </w:rPr>
              <w:t>7</w:t>
            </w: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5216" w:type="dxa"/>
          </w:tcPr>
          <w:p w:rsidR="00796D46" w:rsidRPr="00FE26E8" w:rsidRDefault="00796D46" w:rsidP="00730DD6">
            <w:pPr>
              <w:contextualSpacing/>
              <w:jc w:val="center"/>
              <w:rPr>
                <w:rFonts w:ascii="Arial" w:hAnsi="Arial" w:cs="Arial"/>
                <w:sz w:val="18"/>
                <w:szCs w:val="18"/>
              </w:rPr>
            </w:pPr>
          </w:p>
        </w:tc>
      </w:tr>
      <w:tr w:rsidR="00796D46" w:rsidTr="00796D46">
        <w:trPr>
          <w:trHeight w:val="737"/>
        </w:trPr>
        <w:tc>
          <w:tcPr>
            <w:tcW w:w="8220" w:type="dxa"/>
            <w:vAlign w:val="center"/>
          </w:tcPr>
          <w:p w:rsidR="00796D46" w:rsidRPr="00444FFE" w:rsidRDefault="00796D46" w:rsidP="00730DD6">
            <w:pPr>
              <w:contextualSpacing/>
              <w:rPr>
                <w:rFonts w:ascii="Arial" w:hAnsi="Arial" w:cs="Arial"/>
              </w:rPr>
            </w:pPr>
            <w:r w:rsidRPr="00444FFE">
              <w:rPr>
                <w:rFonts w:ascii="Arial" w:eastAsia="Arial" w:hAnsi="Arial" w:cs="Arial"/>
              </w:rPr>
              <w:t>Often loses place when working especially if copying from a book or the board</w:t>
            </w:r>
          </w:p>
        </w:tc>
        <w:tc>
          <w:tcPr>
            <w:tcW w:w="448" w:type="dxa"/>
            <w:vAlign w:val="center"/>
          </w:tcPr>
          <w:p w:rsidR="00796D46" w:rsidRPr="00FE26E8" w:rsidRDefault="00796D46" w:rsidP="00796D46">
            <w:pPr>
              <w:contextualSpacing/>
              <w:jc w:val="center"/>
              <w:rPr>
                <w:rFonts w:ascii="Arial" w:hAnsi="Arial" w:cs="Arial"/>
                <w:sz w:val="18"/>
                <w:szCs w:val="18"/>
              </w:rPr>
            </w:pPr>
            <w:r>
              <w:rPr>
                <w:rFonts w:ascii="Arial" w:hAnsi="Arial" w:cs="Arial"/>
                <w:sz w:val="18"/>
                <w:szCs w:val="18"/>
              </w:rPr>
              <w:t>8</w:t>
            </w: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5216" w:type="dxa"/>
          </w:tcPr>
          <w:p w:rsidR="00796D46" w:rsidRPr="00FE26E8" w:rsidRDefault="00796D46" w:rsidP="00730DD6">
            <w:pPr>
              <w:contextualSpacing/>
              <w:jc w:val="center"/>
              <w:rPr>
                <w:rFonts w:ascii="Arial" w:hAnsi="Arial" w:cs="Arial"/>
                <w:sz w:val="18"/>
                <w:szCs w:val="18"/>
              </w:rPr>
            </w:pPr>
          </w:p>
        </w:tc>
      </w:tr>
      <w:tr w:rsidR="00796D46" w:rsidTr="00796D46">
        <w:trPr>
          <w:trHeight w:val="737"/>
        </w:trPr>
        <w:tc>
          <w:tcPr>
            <w:tcW w:w="8220" w:type="dxa"/>
            <w:vAlign w:val="center"/>
          </w:tcPr>
          <w:p w:rsidR="00796D46" w:rsidRPr="00444FFE" w:rsidRDefault="00796D46" w:rsidP="00730DD6">
            <w:pPr>
              <w:spacing w:line="0" w:lineRule="atLeast"/>
              <w:contextualSpacing/>
              <w:rPr>
                <w:rFonts w:ascii="Arial" w:hAnsi="Arial" w:cs="Arial"/>
              </w:rPr>
            </w:pPr>
            <w:r w:rsidRPr="00444FFE">
              <w:rPr>
                <w:rFonts w:ascii="Arial" w:eastAsia="Arial" w:hAnsi="Arial" w:cs="Arial"/>
              </w:rPr>
              <w:t>Has difficulty telling the difference between different colours, shapes, and sizes</w:t>
            </w:r>
          </w:p>
        </w:tc>
        <w:tc>
          <w:tcPr>
            <w:tcW w:w="448" w:type="dxa"/>
            <w:vAlign w:val="center"/>
          </w:tcPr>
          <w:p w:rsidR="00796D46" w:rsidRPr="00FE26E8" w:rsidRDefault="00796D46" w:rsidP="00796D46">
            <w:pPr>
              <w:contextualSpacing/>
              <w:jc w:val="center"/>
              <w:rPr>
                <w:rFonts w:ascii="Arial" w:hAnsi="Arial" w:cs="Arial"/>
                <w:sz w:val="18"/>
                <w:szCs w:val="18"/>
              </w:rPr>
            </w:pPr>
            <w:r>
              <w:rPr>
                <w:rFonts w:ascii="Arial" w:hAnsi="Arial" w:cs="Arial"/>
                <w:sz w:val="18"/>
                <w:szCs w:val="18"/>
              </w:rPr>
              <w:t>9</w:t>
            </w: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5216" w:type="dxa"/>
          </w:tcPr>
          <w:p w:rsidR="00796D46" w:rsidRPr="00FE26E8" w:rsidRDefault="00796D46" w:rsidP="00730DD6">
            <w:pPr>
              <w:contextualSpacing/>
              <w:jc w:val="center"/>
              <w:rPr>
                <w:rFonts w:ascii="Arial" w:hAnsi="Arial" w:cs="Arial"/>
                <w:sz w:val="18"/>
                <w:szCs w:val="18"/>
              </w:rPr>
            </w:pPr>
          </w:p>
        </w:tc>
      </w:tr>
      <w:tr w:rsidR="00796D46" w:rsidTr="00796D46">
        <w:trPr>
          <w:trHeight w:val="737"/>
        </w:trPr>
        <w:tc>
          <w:tcPr>
            <w:tcW w:w="8220" w:type="dxa"/>
            <w:vAlign w:val="center"/>
          </w:tcPr>
          <w:p w:rsidR="00796D46" w:rsidRPr="00444FFE" w:rsidRDefault="00796D46" w:rsidP="00730DD6">
            <w:pPr>
              <w:spacing w:line="0" w:lineRule="atLeast"/>
              <w:contextualSpacing/>
              <w:rPr>
                <w:rFonts w:ascii="Arial" w:hAnsi="Arial" w:cs="Arial"/>
              </w:rPr>
            </w:pPr>
            <w:r w:rsidRPr="00444FFE">
              <w:rPr>
                <w:rFonts w:ascii="Arial" w:eastAsia="Arial" w:hAnsi="Arial" w:cs="Arial"/>
              </w:rPr>
              <w:t>Difficulty with jigsaw puzzles, copying shapes, and/or cutting/tracing along a line</w:t>
            </w:r>
          </w:p>
        </w:tc>
        <w:tc>
          <w:tcPr>
            <w:tcW w:w="448" w:type="dxa"/>
            <w:vAlign w:val="center"/>
          </w:tcPr>
          <w:p w:rsidR="00796D46" w:rsidRPr="00FE26E8" w:rsidRDefault="00796D46" w:rsidP="00796D46">
            <w:pPr>
              <w:contextualSpacing/>
              <w:jc w:val="center"/>
              <w:rPr>
                <w:rFonts w:ascii="Arial" w:hAnsi="Arial" w:cs="Arial"/>
                <w:sz w:val="18"/>
                <w:szCs w:val="18"/>
              </w:rPr>
            </w:pPr>
            <w:r>
              <w:rPr>
                <w:rFonts w:ascii="Arial" w:hAnsi="Arial" w:cs="Arial"/>
                <w:sz w:val="18"/>
                <w:szCs w:val="18"/>
              </w:rPr>
              <w:t>10</w:t>
            </w: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448" w:type="dxa"/>
            <w:vAlign w:val="center"/>
          </w:tcPr>
          <w:p w:rsidR="00796D46" w:rsidRPr="00FE26E8" w:rsidRDefault="00796D46" w:rsidP="00730DD6">
            <w:pPr>
              <w:contextualSpacing/>
              <w:jc w:val="center"/>
              <w:rPr>
                <w:rFonts w:ascii="Arial" w:hAnsi="Arial" w:cs="Arial"/>
                <w:sz w:val="18"/>
                <w:szCs w:val="18"/>
              </w:rPr>
            </w:pPr>
          </w:p>
        </w:tc>
        <w:tc>
          <w:tcPr>
            <w:tcW w:w="5216" w:type="dxa"/>
          </w:tcPr>
          <w:p w:rsidR="00796D46" w:rsidRPr="00FE26E8" w:rsidRDefault="00796D46" w:rsidP="00730DD6">
            <w:pPr>
              <w:contextualSpacing/>
              <w:jc w:val="center"/>
              <w:rPr>
                <w:rFonts w:ascii="Arial" w:hAnsi="Arial" w:cs="Arial"/>
                <w:sz w:val="18"/>
                <w:szCs w:val="18"/>
              </w:rPr>
            </w:pPr>
          </w:p>
        </w:tc>
      </w:tr>
    </w:tbl>
    <w:p w:rsidR="00990DF6" w:rsidRDefault="00990DF6" w:rsidP="00191CAA">
      <w:pPr>
        <w:suppressAutoHyphens w:val="0"/>
        <w:spacing w:after="200" w:line="276" w:lineRule="auto"/>
        <w:contextualSpacing/>
        <w:rPr>
          <w:rFonts w:ascii="Arial" w:hAnsi="Arial" w:cs="Arial"/>
        </w:rPr>
      </w:pPr>
      <w:r>
        <w:rPr>
          <w:rFonts w:ascii="Arial" w:hAnsi="Arial" w:cs="Arial"/>
        </w:rPr>
        <w:br w:type="page"/>
      </w:r>
    </w:p>
    <w:p w:rsidR="00990DF6" w:rsidRDefault="00990DF6" w:rsidP="00191CAA">
      <w:pPr>
        <w:contextualSpacing/>
        <w:rPr>
          <w:rFonts w:ascii="Arial" w:hAnsi="Arial" w:cs="Arial"/>
        </w:rPr>
        <w:sectPr w:rsidR="00990DF6" w:rsidSect="005104D7">
          <w:headerReference w:type="default" r:id="rId28"/>
          <w:pgSz w:w="16838" w:h="11906" w:orient="landscape"/>
          <w:pgMar w:top="1077" w:right="1077" w:bottom="1077" w:left="1077" w:header="708" w:footer="708" w:gutter="0"/>
          <w:cols w:space="708"/>
          <w:titlePg/>
          <w:docGrid w:linePitch="360"/>
        </w:sectPr>
      </w:pPr>
    </w:p>
    <w:p w:rsidR="00EF7077" w:rsidRDefault="00EF7077" w:rsidP="00EF7077">
      <w:pPr>
        <w:contextualSpacing/>
        <w:jc w:val="center"/>
        <w:rPr>
          <w:rFonts w:ascii="Arial" w:hAnsi="Arial" w:cs="Arial"/>
          <w:sz w:val="72"/>
          <w:szCs w:val="72"/>
        </w:rPr>
      </w:pPr>
    </w:p>
    <w:p w:rsidR="00EF7077" w:rsidRDefault="00EF7077" w:rsidP="00EF7077">
      <w:pPr>
        <w:contextualSpacing/>
        <w:jc w:val="center"/>
        <w:rPr>
          <w:rFonts w:ascii="Arial" w:hAnsi="Arial" w:cs="Arial"/>
          <w:sz w:val="72"/>
          <w:szCs w:val="72"/>
        </w:rPr>
      </w:pPr>
    </w:p>
    <w:p w:rsidR="00EF7077" w:rsidRDefault="00EF7077" w:rsidP="00EF7077">
      <w:pPr>
        <w:contextualSpacing/>
        <w:jc w:val="center"/>
        <w:rPr>
          <w:rFonts w:ascii="Arial" w:hAnsi="Arial" w:cs="Arial"/>
          <w:sz w:val="72"/>
          <w:szCs w:val="72"/>
        </w:rPr>
      </w:pPr>
    </w:p>
    <w:p w:rsidR="00EF7077" w:rsidRDefault="00EF7077" w:rsidP="00EF7077">
      <w:pPr>
        <w:contextualSpacing/>
        <w:jc w:val="center"/>
        <w:rPr>
          <w:rFonts w:ascii="Arial" w:hAnsi="Arial" w:cs="Arial"/>
          <w:sz w:val="72"/>
          <w:szCs w:val="72"/>
        </w:rPr>
      </w:pPr>
    </w:p>
    <w:p w:rsidR="00EF7077" w:rsidRPr="00A00812" w:rsidRDefault="00EF7077" w:rsidP="00A00812">
      <w:pPr>
        <w:pStyle w:val="Heading2"/>
        <w:jc w:val="center"/>
        <w:rPr>
          <w:color w:val="auto"/>
          <w:sz w:val="72"/>
          <w:szCs w:val="72"/>
        </w:rPr>
      </w:pPr>
      <w:r w:rsidRPr="00A00812">
        <w:rPr>
          <w:color w:val="auto"/>
          <w:sz w:val="72"/>
          <w:szCs w:val="72"/>
        </w:rPr>
        <w:t xml:space="preserve">Appendix 2 - </w:t>
      </w:r>
    </w:p>
    <w:p w:rsidR="00EF7077" w:rsidRPr="00A00812" w:rsidRDefault="001B3E3F" w:rsidP="00A00812">
      <w:pPr>
        <w:pStyle w:val="Heading2"/>
        <w:jc w:val="center"/>
        <w:rPr>
          <w:color w:val="auto"/>
          <w:sz w:val="72"/>
          <w:szCs w:val="72"/>
        </w:rPr>
      </w:pPr>
      <w:r w:rsidRPr="00A00812">
        <w:rPr>
          <w:color w:val="auto"/>
          <w:sz w:val="72"/>
          <w:szCs w:val="72"/>
        </w:rPr>
        <w:t>Sensory</w:t>
      </w:r>
      <w:r w:rsidR="00EF7077" w:rsidRPr="00A00812">
        <w:rPr>
          <w:color w:val="auto"/>
          <w:sz w:val="72"/>
          <w:szCs w:val="72"/>
        </w:rPr>
        <w:t xml:space="preserve"> profile</w:t>
      </w:r>
    </w:p>
    <w:p w:rsidR="00EF7077" w:rsidRDefault="00EF7077" w:rsidP="00191CAA">
      <w:pPr>
        <w:suppressAutoHyphens w:val="0"/>
        <w:spacing w:after="200" w:line="276" w:lineRule="auto"/>
        <w:contextualSpacing/>
        <w:rPr>
          <w:rFonts w:ascii="Arial" w:hAnsi="Arial" w:cs="Arial"/>
        </w:rPr>
      </w:pPr>
    </w:p>
    <w:p w:rsidR="00EF7077" w:rsidRDefault="00EF7077" w:rsidP="00191CAA">
      <w:pPr>
        <w:suppressAutoHyphens w:val="0"/>
        <w:spacing w:after="200" w:line="276" w:lineRule="auto"/>
        <w:contextualSpacing/>
        <w:rPr>
          <w:rFonts w:ascii="Arial" w:hAnsi="Arial" w:cs="Arial"/>
        </w:rPr>
      </w:pPr>
    </w:p>
    <w:p w:rsidR="00EF7077" w:rsidRDefault="00EF7077" w:rsidP="00191CAA">
      <w:pPr>
        <w:suppressAutoHyphens w:val="0"/>
        <w:spacing w:after="200" w:line="276" w:lineRule="auto"/>
        <w:contextualSpacing/>
        <w:rPr>
          <w:rFonts w:ascii="Arial" w:hAnsi="Arial" w:cs="Arial"/>
        </w:rPr>
      </w:pPr>
    </w:p>
    <w:p w:rsidR="00EF7077" w:rsidRDefault="00EF7077" w:rsidP="00191CAA">
      <w:pPr>
        <w:suppressAutoHyphens w:val="0"/>
        <w:spacing w:after="200" w:line="276" w:lineRule="auto"/>
        <w:contextualSpacing/>
        <w:rPr>
          <w:rFonts w:ascii="Arial" w:hAnsi="Arial" w:cs="Arial"/>
        </w:rPr>
      </w:pPr>
    </w:p>
    <w:p w:rsidR="00EF7077" w:rsidRDefault="00EF7077" w:rsidP="00191CAA">
      <w:pPr>
        <w:suppressAutoHyphens w:val="0"/>
        <w:spacing w:after="200" w:line="276" w:lineRule="auto"/>
        <w:contextualSpacing/>
        <w:rPr>
          <w:rFonts w:ascii="Arial" w:hAnsi="Arial" w:cs="Arial"/>
        </w:rPr>
      </w:pPr>
    </w:p>
    <w:p w:rsidR="00EF7077" w:rsidRDefault="00EF7077" w:rsidP="00191CAA">
      <w:pPr>
        <w:suppressAutoHyphens w:val="0"/>
        <w:spacing w:after="200" w:line="276" w:lineRule="auto"/>
        <w:contextualSpacing/>
        <w:rPr>
          <w:rFonts w:ascii="Arial" w:hAnsi="Arial" w:cs="Arial"/>
        </w:rPr>
      </w:pPr>
    </w:p>
    <w:p w:rsidR="00EF7077" w:rsidRDefault="00EF7077" w:rsidP="00191CAA">
      <w:pPr>
        <w:suppressAutoHyphens w:val="0"/>
        <w:spacing w:after="200" w:line="276" w:lineRule="auto"/>
        <w:contextualSpacing/>
        <w:rPr>
          <w:rFonts w:ascii="Arial" w:hAnsi="Arial" w:cs="Arial"/>
        </w:rPr>
      </w:pPr>
    </w:p>
    <w:p w:rsidR="00EF7077" w:rsidRDefault="00EF7077" w:rsidP="00191CAA">
      <w:pPr>
        <w:suppressAutoHyphens w:val="0"/>
        <w:spacing w:after="200" w:line="276" w:lineRule="auto"/>
        <w:contextualSpacing/>
        <w:rPr>
          <w:rFonts w:ascii="Arial" w:hAnsi="Arial" w:cs="Arial"/>
        </w:rPr>
      </w:pPr>
    </w:p>
    <w:p w:rsidR="00EF7077" w:rsidRDefault="00EF7077" w:rsidP="00191CAA">
      <w:pPr>
        <w:suppressAutoHyphens w:val="0"/>
        <w:spacing w:after="200" w:line="276" w:lineRule="auto"/>
        <w:contextualSpacing/>
        <w:rPr>
          <w:rFonts w:ascii="Arial" w:hAnsi="Arial" w:cs="Arial"/>
        </w:rPr>
      </w:pPr>
    </w:p>
    <w:p w:rsidR="00EF7077" w:rsidRDefault="00EF7077" w:rsidP="00191CAA">
      <w:pPr>
        <w:suppressAutoHyphens w:val="0"/>
        <w:spacing w:after="200" w:line="276" w:lineRule="auto"/>
        <w:contextualSpacing/>
        <w:rPr>
          <w:rFonts w:ascii="Arial" w:hAnsi="Arial" w:cs="Arial"/>
        </w:rPr>
      </w:pPr>
    </w:p>
    <w:p w:rsidR="00EF7077" w:rsidRDefault="00EF7077" w:rsidP="00191CAA">
      <w:pPr>
        <w:suppressAutoHyphens w:val="0"/>
        <w:spacing w:after="200" w:line="276" w:lineRule="auto"/>
        <w:contextualSpacing/>
        <w:rPr>
          <w:rFonts w:ascii="Arial" w:hAnsi="Arial" w:cs="Arial"/>
        </w:rPr>
      </w:pPr>
    </w:p>
    <w:p w:rsidR="00EF7077" w:rsidRDefault="00EF7077" w:rsidP="00191CAA">
      <w:pPr>
        <w:suppressAutoHyphens w:val="0"/>
        <w:spacing w:after="200" w:line="276" w:lineRule="auto"/>
        <w:contextualSpacing/>
        <w:rPr>
          <w:rFonts w:ascii="Arial" w:hAnsi="Arial" w:cs="Arial"/>
        </w:rPr>
      </w:pPr>
    </w:p>
    <w:tbl>
      <w:tblPr>
        <w:tblStyle w:val="TableGrid"/>
        <w:tblW w:w="0" w:type="auto"/>
        <w:tblLook w:val="04A0" w:firstRow="1" w:lastRow="0" w:firstColumn="1" w:lastColumn="0" w:noHBand="0" w:noVBand="1"/>
      </w:tblPr>
      <w:tblGrid>
        <w:gridCol w:w="4649"/>
        <w:gridCol w:w="4649"/>
        <w:gridCol w:w="4650"/>
      </w:tblGrid>
      <w:tr w:rsidR="00DB46B9" w:rsidRPr="00DB46B9" w:rsidTr="00DB46B9">
        <w:tc>
          <w:tcPr>
            <w:tcW w:w="13948" w:type="dxa"/>
            <w:gridSpan w:val="3"/>
            <w:vAlign w:val="center"/>
          </w:tcPr>
          <w:p w:rsidR="00DB46B9" w:rsidRPr="00DB46B9" w:rsidRDefault="00DB46B9" w:rsidP="00DB46B9">
            <w:pPr>
              <w:suppressAutoHyphens w:val="0"/>
              <w:spacing w:after="200" w:line="276" w:lineRule="auto"/>
              <w:contextualSpacing/>
              <w:jc w:val="center"/>
              <w:rPr>
                <w:rFonts w:ascii="Comic Sans MS" w:hAnsi="Comic Sans MS" w:cs="Arial"/>
                <w:sz w:val="40"/>
                <w:szCs w:val="40"/>
              </w:rPr>
            </w:pPr>
            <w:r w:rsidRPr="00DB46B9">
              <w:rPr>
                <w:rFonts w:ascii="Comic Sans MS" w:hAnsi="Comic Sans MS" w:cs="Arial"/>
                <w:sz w:val="40"/>
                <w:szCs w:val="40"/>
              </w:rPr>
              <w:t>_________________________</w:t>
            </w:r>
            <w:r w:rsidRPr="00B14C5C">
              <w:rPr>
                <w:rStyle w:val="Heading4Char"/>
              </w:rPr>
              <w:t>’s sensory profile</w:t>
            </w:r>
          </w:p>
        </w:tc>
      </w:tr>
      <w:tr w:rsidR="00DB46B9" w:rsidRPr="00DB46B9" w:rsidTr="00DB46B9">
        <w:tc>
          <w:tcPr>
            <w:tcW w:w="4649" w:type="dxa"/>
          </w:tcPr>
          <w:p w:rsidR="00DB46B9" w:rsidRPr="00154834" w:rsidRDefault="00154834" w:rsidP="00DB46B9">
            <w:pPr>
              <w:suppressAutoHyphens w:val="0"/>
              <w:spacing w:after="200" w:line="276" w:lineRule="auto"/>
              <w:contextualSpacing/>
              <w:jc w:val="center"/>
              <w:rPr>
                <w:rFonts w:ascii="Comic Sans MS" w:hAnsi="Comic Sans MS" w:cs="Arial"/>
                <w:b/>
                <w:sz w:val="28"/>
                <w:szCs w:val="28"/>
              </w:rPr>
            </w:pPr>
            <w:r>
              <w:rPr>
                <w:rFonts w:ascii="Comic Sans MS" w:hAnsi="Comic Sans MS" w:cs="Arial"/>
                <w:b/>
                <w:sz w:val="28"/>
                <w:szCs w:val="28"/>
              </w:rPr>
              <w:t>Sensory S</w:t>
            </w:r>
            <w:r w:rsidR="00DB46B9" w:rsidRPr="00154834">
              <w:rPr>
                <w:rFonts w:ascii="Comic Sans MS" w:hAnsi="Comic Sans MS" w:cs="Arial"/>
                <w:b/>
                <w:sz w:val="28"/>
                <w:szCs w:val="28"/>
              </w:rPr>
              <w:t>ystem</w:t>
            </w:r>
          </w:p>
        </w:tc>
        <w:tc>
          <w:tcPr>
            <w:tcW w:w="4649" w:type="dxa"/>
          </w:tcPr>
          <w:p w:rsidR="00DB46B9" w:rsidRPr="00154834" w:rsidRDefault="00154834" w:rsidP="00DB46B9">
            <w:pPr>
              <w:suppressAutoHyphens w:val="0"/>
              <w:spacing w:after="200" w:line="276" w:lineRule="auto"/>
              <w:contextualSpacing/>
              <w:jc w:val="center"/>
              <w:rPr>
                <w:rFonts w:ascii="Comic Sans MS" w:hAnsi="Comic Sans MS" w:cs="Arial"/>
                <w:b/>
                <w:sz w:val="28"/>
                <w:szCs w:val="28"/>
              </w:rPr>
            </w:pPr>
            <w:r>
              <w:rPr>
                <w:rFonts w:ascii="Comic Sans MS" w:hAnsi="Comic Sans MS" w:cs="Arial"/>
                <w:b/>
                <w:sz w:val="28"/>
                <w:szCs w:val="28"/>
              </w:rPr>
              <w:t>P</w:t>
            </w:r>
            <w:r w:rsidR="00DB46B9" w:rsidRPr="00154834">
              <w:rPr>
                <w:rFonts w:ascii="Comic Sans MS" w:hAnsi="Comic Sans MS" w:cs="Arial"/>
                <w:b/>
                <w:sz w:val="28"/>
                <w:szCs w:val="28"/>
              </w:rPr>
              <w:t>references</w:t>
            </w:r>
          </w:p>
          <w:p w:rsidR="00DB46B9" w:rsidRPr="00154834" w:rsidRDefault="00DB46B9" w:rsidP="00DB46B9">
            <w:pPr>
              <w:suppressAutoHyphens w:val="0"/>
              <w:spacing w:after="200" w:line="276" w:lineRule="auto"/>
              <w:contextualSpacing/>
              <w:jc w:val="center"/>
              <w:rPr>
                <w:rFonts w:ascii="Comic Sans MS" w:hAnsi="Comic Sans MS" w:cs="Arial"/>
              </w:rPr>
            </w:pPr>
            <w:r w:rsidRPr="00154834">
              <w:rPr>
                <w:rFonts w:ascii="Comic Sans MS" w:hAnsi="Comic Sans MS" w:cs="Arial"/>
              </w:rPr>
              <w:t>experiences the child likes or enjoys</w:t>
            </w:r>
          </w:p>
        </w:tc>
        <w:tc>
          <w:tcPr>
            <w:tcW w:w="4650" w:type="dxa"/>
          </w:tcPr>
          <w:p w:rsidR="00DB46B9" w:rsidRPr="00154834" w:rsidRDefault="00154834" w:rsidP="00DB46B9">
            <w:pPr>
              <w:suppressAutoHyphens w:val="0"/>
              <w:spacing w:after="200" w:line="276" w:lineRule="auto"/>
              <w:contextualSpacing/>
              <w:jc w:val="center"/>
              <w:rPr>
                <w:rFonts w:ascii="Comic Sans MS" w:hAnsi="Comic Sans MS" w:cs="Arial"/>
                <w:b/>
                <w:sz w:val="28"/>
                <w:szCs w:val="28"/>
              </w:rPr>
            </w:pPr>
            <w:r>
              <w:rPr>
                <w:rFonts w:ascii="Comic Sans MS" w:hAnsi="Comic Sans MS" w:cs="Arial"/>
                <w:b/>
                <w:sz w:val="28"/>
                <w:szCs w:val="28"/>
              </w:rPr>
              <w:t>C</w:t>
            </w:r>
            <w:r w:rsidR="00DB46B9" w:rsidRPr="00154834">
              <w:rPr>
                <w:rFonts w:ascii="Comic Sans MS" w:hAnsi="Comic Sans MS" w:cs="Arial"/>
                <w:b/>
                <w:sz w:val="28"/>
                <w:szCs w:val="28"/>
              </w:rPr>
              <w:t>hallenges</w:t>
            </w:r>
          </w:p>
          <w:p w:rsidR="00DB46B9" w:rsidRPr="00154834" w:rsidRDefault="00DB46B9" w:rsidP="00DB46B9">
            <w:pPr>
              <w:suppressAutoHyphens w:val="0"/>
              <w:spacing w:after="200" w:line="276" w:lineRule="auto"/>
              <w:contextualSpacing/>
              <w:jc w:val="center"/>
              <w:rPr>
                <w:rFonts w:ascii="Comic Sans MS" w:hAnsi="Comic Sans MS" w:cs="Arial"/>
              </w:rPr>
            </w:pPr>
            <w:r w:rsidRPr="00154834">
              <w:rPr>
                <w:rFonts w:ascii="Comic Sans MS" w:hAnsi="Comic Sans MS" w:cs="Arial"/>
              </w:rPr>
              <w:t>things that challenge the child or challenge yourselves as a caregiver / teacher</w:t>
            </w:r>
          </w:p>
        </w:tc>
      </w:tr>
      <w:tr w:rsidR="00DB46B9" w:rsidRPr="00DB46B9" w:rsidTr="008B409C">
        <w:trPr>
          <w:trHeight w:val="2154"/>
        </w:trPr>
        <w:tc>
          <w:tcPr>
            <w:tcW w:w="4649" w:type="dxa"/>
          </w:tcPr>
          <w:p w:rsidR="00DB46B9" w:rsidRPr="00154834" w:rsidRDefault="00DB46B9" w:rsidP="00191CAA">
            <w:pPr>
              <w:suppressAutoHyphens w:val="0"/>
              <w:spacing w:after="200" w:line="276" w:lineRule="auto"/>
              <w:contextualSpacing/>
              <w:rPr>
                <w:rFonts w:ascii="Comic Sans MS" w:hAnsi="Comic Sans MS" w:cs="Arial"/>
                <w:b/>
                <w:sz w:val="28"/>
                <w:szCs w:val="28"/>
              </w:rPr>
            </w:pPr>
            <w:r w:rsidRPr="00154834">
              <w:rPr>
                <w:rFonts w:ascii="Comic Sans MS" w:hAnsi="Comic Sans MS" w:cs="Arial"/>
                <w:b/>
                <w:sz w:val="28"/>
                <w:szCs w:val="28"/>
              </w:rPr>
              <w:t>Tactile</w:t>
            </w:r>
            <w:r w:rsidR="00154834">
              <w:rPr>
                <w:rFonts w:ascii="Comic Sans MS" w:hAnsi="Comic Sans MS" w:cs="Arial"/>
                <w:b/>
                <w:sz w:val="28"/>
                <w:szCs w:val="28"/>
              </w:rPr>
              <w:t xml:space="preserve"> </w:t>
            </w:r>
            <w:r w:rsidR="00154834" w:rsidRPr="00154834">
              <w:rPr>
                <w:rFonts w:ascii="Comic Sans MS" w:hAnsi="Comic Sans MS" w:cs="Arial"/>
                <w:sz w:val="28"/>
                <w:szCs w:val="28"/>
              </w:rPr>
              <w:t>(touch)</w:t>
            </w:r>
          </w:p>
        </w:tc>
        <w:tc>
          <w:tcPr>
            <w:tcW w:w="4649" w:type="dxa"/>
          </w:tcPr>
          <w:p w:rsidR="00DB46B9" w:rsidRPr="00DB46B9" w:rsidRDefault="00DB46B9" w:rsidP="00191CAA">
            <w:pPr>
              <w:suppressAutoHyphens w:val="0"/>
              <w:spacing w:after="200" w:line="276" w:lineRule="auto"/>
              <w:contextualSpacing/>
              <w:rPr>
                <w:rFonts w:ascii="Comic Sans MS" w:hAnsi="Comic Sans MS" w:cs="Arial"/>
              </w:rPr>
            </w:pPr>
          </w:p>
        </w:tc>
        <w:tc>
          <w:tcPr>
            <w:tcW w:w="4650" w:type="dxa"/>
          </w:tcPr>
          <w:p w:rsidR="00DB46B9" w:rsidRPr="00DB46B9" w:rsidRDefault="00DB46B9" w:rsidP="00191CAA">
            <w:pPr>
              <w:suppressAutoHyphens w:val="0"/>
              <w:spacing w:after="200" w:line="276" w:lineRule="auto"/>
              <w:contextualSpacing/>
              <w:rPr>
                <w:rFonts w:ascii="Comic Sans MS" w:hAnsi="Comic Sans MS" w:cs="Arial"/>
              </w:rPr>
            </w:pPr>
          </w:p>
        </w:tc>
      </w:tr>
      <w:tr w:rsidR="00DB46B9" w:rsidRPr="00DB46B9" w:rsidTr="008B409C">
        <w:trPr>
          <w:trHeight w:val="2154"/>
        </w:trPr>
        <w:tc>
          <w:tcPr>
            <w:tcW w:w="4649" w:type="dxa"/>
          </w:tcPr>
          <w:p w:rsidR="00DB46B9" w:rsidRPr="00154834" w:rsidRDefault="00DB46B9" w:rsidP="00191CAA">
            <w:pPr>
              <w:suppressAutoHyphens w:val="0"/>
              <w:spacing w:after="200" w:line="276" w:lineRule="auto"/>
              <w:contextualSpacing/>
              <w:rPr>
                <w:rFonts w:ascii="Comic Sans MS" w:hAnsi="Comic Sans MS" w:cs="Arial"/>
                <w:b/>
                <w:sz w:val="28"/>
                <w:szCs w:val="28"/>
              </w:rPr>
            </w:pPr>
            <w:r w:rsidRPr="00154834">
              <w:rPr>
                <w:rFonts w:ascii="Comic Sans MS" w:hAnsi="Comic Sans MS" w:cs="Arial"/>
                <w:b/>
                <w:sz w:val="28"/>
                <w:szCs w:val="28"/>
              </w:rPr>
              <w:t>Vestibular</w:t>
            </w:r>
            <w:r w:rsidR="00154834">
              <w:rPr>
                <w:rFonts w:ascii="Comic Sans MS" w:hAnsi="Comic Sans MS" w:cs="Arial"/>
                <w:b/>
                <w:sz w:val="28"/>
                <w:szCs w:val="28"/>
              </w:rPr>
              <w:t xml:space="preserve"> </w:t>
            </w:r>
            <w:r w:rsidR="00154834" w:rsidRPr="00154834">
              <w:rPr>
                <w:rFonts w:ascii="Comic Sans MS" w:hAnsi="Comic Sans MS" w:cs="Arial"/>
                <w:sz w:val="28"/>
                <w:szCs w:val="28"/>
              </w:rPr>
              <w:t>(movement &amp; balance)</w:t>
            </w:r>
          </w:p>
        </w:tc>
        <w:tc>
          <w:tcPr>
            <w:tcW w:w="4649" w:type="dxa"/>
          </w:tcPr>
          <w:p w:rsidR="00DB46B9" w:rsidRPr="00DB46B9" w:rsidRDefault="00DB46B9" w:rsidP="00191CAA">
            <w:pPr>
              <w:suppressAutoHyphens w:val="0"/>
              <w:spacing w:after="200" w:line="276" w:lineRule="auto"/>
              <w:contextualSpacing/>
              <w:rPr>
                <w:rFonts w:ascii="Comic Sans MS" w:hAnsi="Comic Sans MS" w:cs="Arial"/>
              </w:rPr>
            </w:pPr>
          </w:p>
        </w:tc>
        <w:tc>
          <w:tcPr>
            <w:tcW w:w="4650" w:type="dxa"/>
          </w:tcPr>
          <w:p w:rsidR="00DB46B9" w:rsidRPr="00DB46B9" w:rsidRDefault="00DB46B9" w:rsidP="00191CAA">
            <w:pPr>
              <w:suppressAutoHyphens w:val="0"/>
              <w:spacing w:after="200" w:line="276" w:lineRule="auto"/>
              <w:contextualSpacing/>
              <w:rPr>
                <w:rFonts w:ascii="Comic Sans MS" w:hAnsi="Comic Sans MS" w:cs="Arial"/>
              </w:rPr>
            </w:pPr>
          </w:p>
        </w:tc>
      </w:tr>
      <w:tr w:rsidR="00DB46B9" w:rsidRPr="00DB46B9" w:rsidTr="008B409C">
        <w:trPr>
          <w:trHeight w:val="2154"/>
        </w:trPr>
        <w:tc>
          <w:tcPr>
            <w:tcW w:w="4649" w:type="dxa"/>
          </w:tcPr>
          <w:p w:rsidR="00DB46B9" w:rsidRPr="00154834" w:rsidRDefault="00DB46B9" w:rsidP="00191CAA">
            <w:pPr>
              <w:suppressAutoHyphens w:val="0"/>
              <w:spacing w:after="200" w:line="276" w:lineRule="auto"/>
              <w:contextualSpacing/>
              <w:rPr>
                <w:rFonts w:ascii="Comic Sans MS" w:hAnsi="Comic Sans MS" w:cs="Arial"/>
                <w:b/>
                <w:sz w:val="28"/>
                <w:szCs w:val="28"/>
              </w:rPr>
            </w:pPr>
            <w:r w:rsidRPr="00154834">
              <w:rPr>
                <w:rFonts w:ascii="Comic Sans MS" w:hAnsi="Comic Sans MS" w:cs="Arial"/>
                <w:b/>
                <w:sz w:val="28"/>
                <w:szCs w:val="28"/>
              </w:rPr>
              <w:t>Proprioception</w:t>
            </w:r>
            <w:r w:rsidR="00154834">
              <w:rPr>
                <w:rFonts w:ascii="Comic Sans MS" w:hAnsi="Comic Sans MS" w:cs="Arial"/>
                <w:b/>
                <w:sz w:val="28"/>
                <w:szCs w:val="28"/>
              </w:rPr>
              <w:t xml:space="preserve"> </w:t>
            </w:r>
            <w:r w:rsidR="00154834" w:rsidRPr="00154834">
              <w:rPr>
                <w:rFonts w:ascii="Comic Sans MS" w:hAnsi="Comic Sans MS" w:cs="Arial"/>
                <w:sz w:val="28"/>
                <w:szCs w:val="28"/>
              </w:rPr>
              <w:t>(body awareness)</w:t>
            </w:r>
          </w:p>
        </w:tc>
        <w:tc>
          <w:tcPr>
            <w:tcW w:w="4649" w:type="dxa"/>
          </w:tcPr>
          <w:p w:rsidR="00DB46B9" w:rsidRPr="00DB46B9" w:rsidRDefault="00DB46B9" w:rsidP="00191CAA">
            <w:pPr>
              <w:suppressAutoHyphens w:val="0"/>
              <w:spacing w:after="200" w:line="276" w:lineRule="auto"/>
              <w:contextualSpacing/>
              <w:rPr>
                <w:rFonts w:ascii="Comic Sans MS" w:hAnsi="Comic Sans MS" w:cs="Arial"/>
              </w:rPr>
            </w:pPr>
          </w:p>
        </w:tc>
        <w:tc>
          <w:tcPr>
            <w:tcW w:w="4650" w:type="dxa"/>
          </w:tcPr>
          <w:p w:rsidR="00DB46B9" w:rsidRPr="00DB46B9" w:rsidRDefault="00DB46B9" w:rsidP="00191CAA">
            <w:pPr>
              <w:suppressAutoHyphens w:val="0"/>
              <w:spacing w:after="200" w:line="276" w:lineRule="auto"/>
              <w:contextualSpacing/>
              <w:rPr>
                <w:rFonts w:ascii="Comic Sans MS" w:hAnsi="Comic Sans MS" w:cs="Arial"/>
              </w:rPr>
            </w:pPr>
          </w:p>
        </w:tc>
      </w:tr>
      <w:tr w:rsidR="00DB46B9" w:rsidRPr="00DB46B9" w:rsidTr="008B409C">
        <w:trPr>
          <w:trHeight w:val="1814"/>
        </w:trPr>
        <w:tc>
          <w:tcPr>
            <w:tcW w:w="4649" w:type="dxa"/>
          </w:tcPr>
          <w:p w:rsidR="00DB46B9" w:rsidRPr="00154834" w:rsidRDefault="00DB46B9" w:rsidP="00191CAA">
            <w:pPr>
              <w:suppressAutoHyphens w:val="0"/>
              <w:spacing w:after="200" w:line="276" w:lineRule="auto"/>
              <w:contextualSpacing/>
              <w:rPr>
                <w:rFonts w:ascii="Comic Sans MS" w:hAnsi="Comic Sans MS" w:cs="Arial"/>
                <w:sz w:val="28"/>
                <w:szCs w:val="28"/>
              </w:rPr>
            </w:pPr>
            <w:r w:rsidRPr="00154834">
              <w:rPr>
                <w:rFonts w:ascii="Comic Sans MS" w:hAnsi="Comic Sans MS" w:cs="Arial"/>
                <w:b/>
                <w:sz w:val="28"/>
                <w:szCs w:val="28"/>
              </w:rPr>
              <w:t>Auditory</w:t>
            </w:r>
            <w:r w:rsidR="00154834">
              <w:rPr>
                <w:rFonts w:ascii="Comic Sans MS" w:hAnsi="Comic Sans MS" w:cs="Arial"/>
                <w:b/>
                <w:sz w:val="28"/>
                <w:szCs w:val="28"/>
              </w:rPr>
              <w:t xml:space="preserve"> </w:t>
            </w:r>
            <w:r w:rsidR="00154834">
              <w:rPr>
                <w:rFonts w:ascii="Comic Sans MS" w:hAnsi="Comic Sans MS" w:cs="Arial"/>
                <w:sz w:val="28"/>
                <w:szCs w:val="28"/>
              </w:rPr>
              <w:t>(hearing)</w:t>
            </w:r>
          </w:p>
        </w:tc>
        <w:tc>
          <w:tcPr>
            <w:tcW w:w="4649" w:type="dxa"/>
          </w:tcPr>
          <w:p w:rsidR="00DB46B9" w:rsidRPr="00DB46B9" w:rsidRDefault="00DB46B9" w:rsidP="00191CAA">
            <w:pPr>
              <w:suppressAutoHyphens w:val="0"/>
              <w:spacing w:after="200" w:line="276" w:lineRule="auto"/>
              <w:contextualSpacing/>
              <w:rPr>
                <w:rFonts w:ascii="Comic Sans MS" w:hAnsi="Comic Sans MS" w:cs="Arial"/>
              </w:rPr>
            </w:pPr>
          </w:p>
        </w:tc>
        <w:tc>
          <w:tcPr>
            <w:tcW w:w="4650" w:type="dxa"/>
          </w:tcPr>
          <w:p w:rsidR="00DB46B9" w:rsidRPr="00DB46B9" w:rsidRDefault="00DB46B9" w:rsidP="00191CAA">
            <w:pPr>
              <w:suppressAutoHyphens w:val="0"/>
              <w:spacing w:after="200" w:line="276" w:lineRule="auto"/>
              <w:contextualSpacing/>
              <w:rPr>
                <w:rFonts w:ascii="Comic Sans MS" w:hAnsi="Comic Sans MS" w:cs="Arial"/>
              </w:rPr>
            </w:pPr>
          </w:p>
        </w:tc>
      </w:tr>
      <w:tr w:rsidR="00DB46B9" w:rsidRPr="00DB46B9" w:rsidTr="008B409C">
        <w:trPr>
          <w:trHeight w:val="1814"/>
        </w:trPr>
        <w:tc>
          <w:tcPr>
            <w:tcW w:w="4649" w:type="dxa"/>
          </w:tcPr>
          <w:p w:rsidR="00DB46B9" w:rsidRPr="00154834" w:rsidRDefault="00DB46B9" w:rsidP="00191CAA">
            <w:pPr>
              <w:suppressAutoHyphens w:val="0"/>
              <w:spacing w:after="200" w:line="276" w:lineRule="auto"/>
              <w:contextualSpacing/>
              <w:rPr>
                <w:rFonts w:ascii="Comic Sans MS" w:hAnsi="Comic Sans MS" w:cs="Arial"/>
                <w:b/>
                <w:sz w:val="28"/>
                <w:szCs w:val="28"/>
              </w:rPr>
            </w:pPr>
            <w:r w:rsidRPr="00154834">
              <w:rPr>
                <w:rFonts w:ascii="Comic Sans MS" w:hAnsi="Comic Sans MS" w:cs="Arial"/>
                <w:b/>
                <w:sz w:val="28"/>
                <w:szCs w:val="28"/>
              </w:rPr>
              <w:t>Oral</w:t>
            </w:r>
          </w:p>
        </w:tc>
        <w:tc>
          <w:tcPr>
            <w:tcW w:w="4649" w:type="dxa"/>
          </w:tcPr>
          <w:p w:rsidR="00DB46B9" w:rsidRPr="00DB46B9" w:rsidRDefault="00DB46B9" w:rsidP="00191CAA">
            <w:pPr>
              <w:suppressAutoHyphens w:val="0"/>
              <w:spacing w:after="200" w:line="276" w:lineRule="auto"/>
              <w:contextualSpacing/>
              <w:rPr>
                <w:rFonts w:ascii="Comic Sans MS" w:hAnsi="Comic Sans MS" w:cs="Arial"/>
              </w:rPr>
            </w:pPr>
          </w:p>
        </w:tc>
        <w:tc>
          <w:tcPr>
            <w:tcW w:w="4650" w:type="dxa"/>
          </w:tcPr>
          <w:p w:rsidR="00DB46B9" w:rsidRPr="00DB46B9" w:rsidRDefault="00DB46B9" w:rsidP="00191CAA">
            <w:pPr>
              <w:suppressAutoHyphens w:val="0"/>
              <w:spacing w:after="200" w:line="276" w:lineRule="auto"/>
              <w:contextualSpacing/>
              <w:rPr>
                <w:rFonts w:ascii="Comic Sans MS" w:hAnsi="Comic Sans MS" w:cs="Arial"/>
              </w:rPr>
            </w:pPr>
          </w:p>
        </w:tc>
      </w:tr>
      <w:tr w:rsidR="00DB46B9" w:rsidRPr="00DB46B9" w:rsidTr="008B409C">
        <w:trPr>
          <w:trHeight w:val="1814"/>
        </w:trPr>
        <w:tc>
          <w:tcPr>
            <w:tcW w:w="4649" w:type="dxa"/>
          </w:tcPr>
          <w:p w:rsidR="00DB46B9" w:rsidRPr="00154834" w:rsidRDefault="00DB46B9" w:rsidP="00191CAA">
            <w:pPr>
              <w:suppressAutoHyphens w:val="0"/>
              <w:spacing w:after="200" w:line="276" w:lineRule="auto"/>
              <w:contextualSpacing/>
              <w:rPr>
                <w:rFonts w:ascii="Comic Sans MS" w:hAnsi="Comic Sans MS" w:cs="Arial"/>
                <w:b/>
                <w:sz w:val="28"/>
                <w:szCs w:val="28"/>
              </w:rPr>
            </w:pPr>
            <w:r w:rsidRPr="00154834">
              <w:rPr>
                <w:rFonts w:ascii="Comic Sans MS" w:hAnsi="Comic Sans MS" w:cs="Arial"/>
                <w:b/>
                <w:sz w:val="28"/>
                <w:szCs w:val="28"/>
              </w:rPr>
              <w:t>Olfactory</w:t>
            </w:r>
            <w:r w:rsidR="00154834">
              <w:rPr>
                <w:rFonts w:ascii="Comic Sans MS" w:hAnsi="Comic Sans MS" w:cs="Arial"/>
                <w:b/>
                <w:sz w:val="28"/>
                <w:szCs w:val="28"/>
              </w:rPr>
              <w:t xml:space="preserve"> </w:t>
            </w:r>
            <w:r w:rsidR="00154834">
              <w:rPr>
                <w:rFonts w:ascii="Comic Sans MS" w:hAnsi="Comic Sans MS" w:cs="Arial"/>
                <w:sz w:val="28"/>
                <w:szCs w:val="28"/>
              </w:rPr>
              <w:t>(sme</w:t>
            </w:r>
            <w:r w:rsidR="00154834" w:rsidRPr="00154834">
              <w:rPr>
                <w:rFonts w:ascii="Comic Sans MS" w:hAnsi="Comic Sans MS" w:cs="Arial"/>
                <w:sz w:val="28"/>
                <w:szCs w:val="28"/>
              </w:rPr>
              <w:t>ll)</w:t>
            </w:r>
          </w:p>
        </w:tc>
        <w:tc>
          <w:tcPr>
            <w:tcW w:w="4649" w:type="dxa"/>
          </w:tcPr>
          <w:p w:rsidR="00DB46B9" w:rsidRPr="00DB46B9" w:rsidRDefault="00DB46B9" w:rsidP="00191CAA">
            <w:pPr>
              <w:suppressAutoHyphens w:val="0"/>
              <w:spacing w:after="200" w:line="276" w:lineRule="auto"/>
              <w:contextualSpacing/>
              <w:rPr>
                <w:rFonts w:ascii="Comic Sans MS" w:hAnsi="Comic Sans MS" w:cs="Arial"/>
              </w:rPr>
            </w:pPr>
          </w:p>
        </w:tc>
        <w:tc>
          <w:tcPr>
            <w:tcW w:w="4650" w:type="dxa"/>
          </w:tcPr>
          <w:p w:rsidR="00DB46B9" w:rsidRPr="00DB46B9" w:rsidRDefault="00DB46B9" w:rsidP="00191CAA">
            <w:pPr>
              <w:suppressAutoHyphens w:val="0"/>
              <w:spacing w:after="200" w:line="276" w:lineRule="auto"/>
              <w:contextualSpacing/>
              <w:rPr>
                <w:rFonts w:ascii="Comic Sans MS" w:hAnsi="Comic Sans MS" w:cs="Arial"/>
              </w:rPr>
            </w:pPr>
          </w:p>
        </w:tc>
      </w:tr>
      <w:tr w:rsidR="00DB46B9" w:rsidRPr="00DB46B9" w:rsidTr="008B409C">
        <w:trPr>
          <w:trHeight w:val="1814"/>
        </w:trPr>
        <w:tc>
          <w:tcPr>
            <w:tcW w:w="4649" w:type="dxa"/>
          </w:tcPr>
          <w:p w:rsidR="00DB46B9" w:rsidRPr="00154834" w:rsidRDefault="00DB46B9" w:rsidP="00191CAA">
            <w:pPr>
              <w:suppressAutoHyphens w:val="0"/>
              <w:spacing w:after="200" w:line="276" w:lineRule="auto"/>
              <w:contextualSpacing/>
              <w:rPr>
                <w:rFonts w:ascii="Comic Sans MS" w:hAnsi="Comic Sans MS" w:cs="Arial"/>
                <w:b/>
                <w:sz w:val="28"/>
                <w:szCs w:val="28"/>
              </w:rPr>
            </w:pPr>
            <w:r w:rsidRPr="00154834">
              <w:rPr>
                <w:rFonts w:ascii="Comic Sans MS" w:hAnsi="Comic Sans MS" w:cs="Arial"/>
                <w:b/>
                <w:sz w:val="28"/>
                <w:szCs w:val="28"/>
              </w:rPr>
              <w:t>Visual</w:t>
            </w:r>
          </w:p>
        </w:tc>
        <w:tc>
          <w:tcPr>
            <w:tcW w:w="4649" w:type="dxa"/>
          </w:tcPr>
          <w:p w:rsidR="00DB46B9" w:rsidRPr="00DB46B9" w:rsidRDefault="00DB46B9" w:rsidP="00191CAA">
            <w:pPr>
              <w:suppressAutoHyphens w:val="0"/>
              <w:spacing w:after="200" w:line="276" w:lineRule="auto"/>
              <w:contextualSpacing/>
              <w:rPr>
                <w:rFonts w:ascii="Comic Sans MS" w:hAnsi="Comic Sans MS" w:cs="Arial"/>
              </w:rPr>
            </w:pPr>
          </w:p>
        </w:tc>
        <w:tc>
          <w:tcPr>
            <w:tcW w:w="4650" w:type="dxa"/>
          </w:tcPr>
          <w:p w:rsidR="00DB46B9" w:rsidRPr="00DB46B9" w:rsidRDefault="00DB46B9" w:rsidP="00191CAA">
            <w:pPr>
              <w:suppressAutoHyphens w:val="0"/>
              <w:spacing w:after="200" w:line="276" w:lineRule="auto"/>
              <w:contextualSpacing/>
              <w:rPr>
                <w:rFonts w:ascii="Comic Sans MS" w:hAnsi="Comic Sans MS" w:cs="Arial"/>
              </w:rPr>
            </w:pPr>
          </w:p>
        </w:tc>
      </w:tr>
    </w:tbl>
    <w:p w:rsidR="00154834" w:rsidRDefault="00154834" w:rsidP="00191CAA">
      <w:pPr>
        <w:suppressAutoHyphens w:val="0"/>
        <w:spacing w:after="200" w:line="276" w:lineRule="auto"/>
        <w:contextualSpacing/>
        <w:rPr>
          <w:rFonts w:ascii="Arial" w:hAnsi="Arial" w:cs="Arial"/>
        </w:rPr>
      </w:pPr>
    </w:p>
    <w:p w:rsidR="00154834" w:rsidRPr="00154834" w:rsidRDefault="00154834" w:rsidP="00154834">
      <w:pPr>
        <w:rPr>
          <w:rFonts w:ascii="Comic Sans MS" w:hAnsi="Comic Sans MS" w:cs="Arial"/>
        </w:rPr>
      </w:pPr>
      <w:r w:rsidRPr="00154834">
        <w:rPr>
          <w:rFonts w:ascii="Comic Sans MS" w:hAnsi="Comic Sans MS" w:cs="Arial"/>
        </w:rPr>
        <w:t>Choose 3-4 priority challenges to address</w:t>
      </w:r>
      <w:r>
        <w:rPr>
          <w:rFonts w:ascii="Comic Sans MS" w:hAnsi="Comic Sans MS" w:cs="Arial"/>
        </w:rPr>
        <w:t xml:space="preserve">. Taking into account the child’s sensory preferences, </w:t>
      </w:r>
      <w:r w:rsidRPr="00154834">
        <w:rPr>
          <w:rFonts w:ascii="Comic Sans MS" w:hAnsi="Comic Sans MS" w:cs="Arial"/>
        </w:rPr>
        <w:t>use the suggested strategies document to identify any modifications to the environment, strategies to use and activities to build into the child’s day to help meet the child’s sensory needs.</w:t>
      </w:r>
    </w:p>
    <w:p w:rsidR="00154834" w:rsidRDefault="00154834" w:rsidP="00154834">
      <w:pPr>
        <w:rPr>
          <w:rFonts w:ascii="Arial" w:hAnsi="Arial" w:cs="Arial"/>
        </w:rPr>
      </w:pPr>
    </w:p>
    <w:p w:rsidR="00DB46B9" w:rsidRPr="00154834" w:rsidRDefault="00DB46B9" w:rsidP="00154834">
      <w:pPr>
        <w:rPr>
          <w:rFonts w:ascii="Arial" w:hAnsi="Arial" w:cs="Arial"/>
        </w:rPr>
        <w:sectPr w:rsidR="00DB46B9" w:rsidRPr="00154834" w:rsidSect="00EF7077">
          <w:pgSz w:w="16838" w:h="11906" w:orient="landscape"/>
          <w:pgMar w:top="1440" w:right="1440" w:bottom="1440" w:left="1440" w:header="709" w:footer="709" w:gutter="0"/>
          <w:cols w:space="708"/>
          <w:titlePg/>
          <w:docGrid w:linePitch="360"/>
        </w:sectPr>
      </w:pPr>
    </w:p>
    <w:p w:rsidR="00EF7077" w:rsidRDefault="00EF7077" w:rsidP="00EF7077">
      <w:pPr>
        <w:contextualSpacing/>
        <w:jc w:val="center"/>
        <w:rPr>
          <w:rFonts w:ascii="Arial" w:hAnsi="Arial" w:cs="Arial"/>
          <w:sz w:val="72"/>
          <w:szCs w:val="72"/>
        </w:rPr>
      </w:pPr>
    </w:p>
    <w:p w:rsidR="00EF7077" w:rsidRDefault="00EF7077" w:rsidP="00EF7077">
      <w:pPr>
        <w:contextualSpacing/>
        <w:jc w:val="center"/>
        <w:rPr>
          <w:rFonts w:ascii="Arial" w:hAnsi="Arial" w:cs="Arial"/>
          <w:sz w:val="72"/>
          <w:szCs w:val="72"/>
        </w:rPr>
      </w:pPr>
    </w:p>
    <w:p w:rsidR="00EF7077" w:rsidRDefault="00EF7077" w:rsidP="00EF7077">
      <w:pPr>
        <w:contextualSpacing/>
        <w:jc w:val="center"/>
        <w:rPr>
          <w:rFonts w:ascii="Arial" w:hAnsi="Arial" w:cs="Arial"/>
          <w:sz w:val="72"/>
          <w:szCs w:val="72"/>
        </w:rPr>
      </w:pPr>
    </w:p>
    <w:p w:rsidR="00EF7077" w:rsidRDefault="00EF7077" w:rsidP="00EF7077">
      <w:pPr>
        <w:contextualSpacing/>
        <w:jc w:val="center"/>
        <w:rPr>
          <w:rFonts w:ascii="Arial" w:hAnsi="Arial" w:cs="Arial"/>
          <w:sz w:val="72"/>
          <w:szCs w:val="72"/>
        </w:rPr>
      </w:pPr>
    </w:p>
    <w:p w:rsidR="00EF7077" w:rsidRPr="00A00812" w:rsidRDefault="00EF7077" w:rsidP="00A00812">
      <w:pPr>
        <w:pStyle w:val="Heading2"/>
        <w:jc w:val="center"/>
        <w:rPr>
          <w:color w:val="auto"/>
          <w:sz w:val="72"/>
          <w:szCs w:val="72"/>
        </w:rPr>
      </w:pPr>
      <w:r w:rsidRPr="00A00812">
        <w:rPr>
          <w:color w:val="auto"/>
          <w:sz w:val="72"/>
          <w:szCs w:val="72"/>
        </w:rPr>
        <w:t>Appendix 3 -</w:t>
      </w:r>
    </w:p>
    <w:p w:rsidR="00990DF6" w:rsidRPr="00A00812" w:rsidRDefault="001B3E3F" w:rsidP="00A00812">
      <w:pPr>
        <w:pStyle w:val="Heading2"/>
        <w:jc w:val="center"/>
        <w:rPr>
          <w:color w:val="auto"/>
          <w:sz w:val="72"/>
          <w:szCs w:val="72"/>
        </w:rPr>
        <w:sectPr w:rsidR="00990DF6" w:rsidRPr="00A00812" w:rsidSect="00EF7077">
          <w:pgSz w:w="16838" w:h="11906" w:orient="landscape"/>
          <w:pgMar w:top="1440" w:right="1440" w:bottom="1440" w:left="1440" w:header="709" w:footer="709" w:gutter="0"/>
          <w:cols w:space="708"/>
          <w:titlePg/>
          <w:docGrid w:linePitch="360"/>
        </w:sectPr>
      </w:pPr>
      <w:r w:rsidRPr="00A00812">
        <w:rPr>
          <w:color w:val="auto"/>
          <w:sz w:val="72"/>
          <w:szCs w:val="72"/>
        </w:rPr>
        <w:t>Sensory</w:t>
      </w:r>
      <w:r w:rsidR="00EF7077" w:rsidRPr="00A00812">
        <w:rPr>
          <w:color w:val="auto"/>
          <w:sz w:val="72"/>
          <w:szCs w:val="72"/>
        </w:rPr>
        <w:t xml:space="preserve"> action plan</w:t>
      </w:r>
    </w:p>
    <w:tbl>
      <w:tblPr>
        <w:tblpPr w:leftFromText="180" w:rightFromText="180" w:vertAnchor="page" w:horzAnchor="margin" w:tblpY="2977"/>
        <w:tblW w:w="14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2948"/>
        <w:gridCol w:w="2948"/>
        <w:gridCol w:w="2948"/>
        <w:gridCol w:w="2948"/>
      </w:tblGrid>
      <w:tr w:rsidR="008B409C" w:rsidRPr="00154834" w:rsidTr="00D86E38">
        <w:tc>
          <w:tcPr>
            <w:tcW w:w="2948" w:type="dxa"/>
          </w:tcPr>
          <w:p w:rsidR="00C802DC" w:rsidRDefault="008B409C" w:rsidP="00D86E38">
            <w:pPr>
              <w:rPr>
                <w:rFonts w:ascii="Comic Sans MS" w:hAnsi="Comic Sans MS"/>
                <w:b/>
                <w:sz w:val="28"/>
                <w:szCs w:val="28"/>
              </w:rPr>
            </w:pPr>
            <w:bookmarkStart w:id="0" w:name="_GoBack" w:colFirst="0" w:colLast="5"/>
            <w:r w:rsidRPr="00154834">
              <w:rPr>
                <w:rFonts w:ascii="Comic Sans MS" w:hAnsi="Comic Sans MS"/>
                <w:b/>
                <w:sz w:val="28"/>
                <w:szCs w:val="28"/>
              </w:rPr>
              <w:t>Movement</w:t>
            </w:r>
            <w:r w:rsidR="00D86E38">
              <w:rPr>
                <w:rFonts w:ascii="Comic Sans MS" w:hAnsi="Comic Sans MS"/>
                <w:b/>
                <w:sz w:val="28"/>
                <w:szCs w:val="28"/>
              </w:rPr>
              <w:t xml:space="preserve"> </w:t>
            </w:r>
          </w:p>
          <w:p w:rsidR="00C802DC" w:rsidRPr="00C802DC" w:rsidRDefault="00D86E38" w:rsidP="00C802DC">
            <w:pPr>
              <w:rPr>
                <w:rFonts w:ascii="Comic Sans MS" w:hAnsi="Comic Sans MS"/>
                <w:b/>
                <w:sz w:val="18"/>
                <w:szCs w:val="18"/>
              </w:rPr>
            </w:pPr>
            <w:r w:rsidRPr="00C802DC">
              <w:rPr>
                <w:rFonts w:ascii="Comic Sans MS" w:hAnsi="Comic Sans MS"/>
                <w:sz w:val="18"/>
                <w:szCs w:val="18"/>
              </w:rPr>
              <w:t>(</w:t>
            </w:r>
            <w:r w:rsidR="00C802DC" w:rsidRPr="00C802DC">
              <w:rPr>
                <w:rFonts w:ascii="Comic Sans MS" w:hAnsi="Comic Sans MS"/>
                <w:sz w:val="18"/>
                <w:szCs w:val="18"/>
              </w:rPr>
              <w:t xml:space="preserve">see </w:t>
            </w:r>
            <w:r w:rsidRPr="00C802DC">
              <w:rPr>
                <w:rFonts w:ascii="Comic Sans MS" w:hAnsi="Comic Sans MS"/>
                <w:sz w:val="18"/>
                <w:szCs w:val="18"/>
              </w:rPr>
              <w:t>vestibular and proprioception</w:t>
            </w:r>
            <w:r w:rsidR="00C802DC" w:rsidRPr="00C802DC">
              <w:rPr>
                <w:rFonts w:ascii="Comic Sans MS" w:hAnsi="Comic Sans MS"/>
                <w:sz w:val="18"/>
                <w:szCs w:val="18"/>
              </w:rPr>
              <w:t xml:space="preserve"> sections</w:t>
            </w:r>
            <w:r w:rsidRPr="00C802DC">
              <w:rPr>
                <w:rFonts w:ascii="Comic Sans MS" w:hAnsi="Comic Sans MS"/>
                <w:sz w:val="18"/>
                <w:szCs w:val="18"/>
              </w:rPr>
              <w:t>)</w:t>
            </w:r>
          </w:p>
        </w:tc>
        <w:tc>
          <w:tcPr>
            <w:tcW w:w="2948" w:type="dxa"/>
          </w:tcPr>
          <w:p w:rsidR="008B409C" w:rsidRDefault="008B409C" w:rsidP="00D86E38">
            <w:pPr>
              <w:rPr>
                <w:rFonts w:ascii="Comic Sans MS" w:hAnsi="Comic Sans MS"/>
                <w:b/>
                <w:sz w:val="28"/>
                <w:szCs w:val="28"/>
              </w:rPr>
            </w:pPr>
            <w:r w:rsidRPr="00154834">
              <w:rPr>
                <w:rFonts w:ascii="Comic Sans MS" w:hAnsi="Comic Sans MS"/>
                <w:b/>
                <w:sz w:val="28"/>
                <w:szCs w:val="28"/>
              </w:rPr>
              <w:t>Pressure &amp; Touch</w:t>
            </w:r>
          </w:p>
          <w:p w:rsidR="00D86E38" w:rsidRPr="00C802DC" w:rsidRDefault="00D86E38" w:rsidP="00D86E38">
            <w:pPr>
              <w:rPr>
                <w:rFonts w:ascii="Comic Sans MS" w:hAnsi="Comic Sans MS"/>
                <w:sz w:val="18"/>
                <w:szCs w:val="18"/>
              </w:rPr>
            </w:pPr>
            <w:r w:rsidRPr="00C802DC">
              <w:rPr>
                <w:rFonts w:ascii="Comic Sans MS" w:hAnsi="Comic Sans MS"/>
                <w:sz w:val="18"/>
                <w:szCs w:val="18"/>
              </w:rPr>
              <w:t>(</w:t>
            </w:r>
            <w:r w:rsidR="00C802DC" w:rsidRPr="00C802DC">
              <w:rPr>
                <w:rFonts w:ascii="Comic Sans MS" w:hAnsi="Comic Sans MS"/>
                <w:sz w:val="18"/>
                <w:szCs w:val="18"/>
              </w:rPr>
              <w:t xml:space="preserve">see </w:t>
            </w:r>
            <w:r w:rsidRPr="00C802DC">
              <w:rPr>
                <w:rFonts w:ascii="Comic Sans MS" w:hAnsi="Comic Sans MS"/>
                <w:sz w:val="18"/>
                <w:szCs w:val="18"/>
              </w:rPr>
              <w:t>proprioception and tactile</w:t>
            </w:r>
            <w:r w:rsidR="00C802DC">
              <w:rPr>
                <w:rFonts w:ascii="Comic Sans MS" w:hAnsi="Comic Sans MS"/>
                <w:sz w:val="18"/>
                <w:szCs w:val="18"/>
              </w:rPr>
              <w:t xml:space="preserve"> sections</w:t>
            </w:r>
            <w:r w:rsidRPr="00C802DC">
              <w:rPr>
                <w:rFonts w:ascii="Comic Sans MS" w:hAnsi="Comic Sans MS"/>
                <w:sz w:val="18"/>
                <w:szCs w:val="18"/>
              </w:rPr>
              <w:t>)</w:t>
            </w:r>
          </w:p>
        </w:tc>
        <w:tc>
          <w:tcPr>
            <w:tcW w:w="2948" w:type="dxa"/>
          </w:tcPr>
          <w:p w:rsidR="008B409C" w:rsidRDefault="008B409C" w:rsidP="00D86E38">
            <w:pPr>
              <w:rPr>
                <w:rFonts w:ascii="Comic Sans MS" w:hAnsi="Comic Sans MS"/>
                <w:b/>
                <w:sz w:val="28"/>
                <w:szCs w:val="28"/>
              </w:rPr>
            </w:pPr>
            <w:r w:rsidRPr="00154834">
              <w:rPr>
                <w:rFonts w:ascii="Comic Sans MS" w:hAnsi="Comic Sans MS"/>
                <w:b/>
                <w:sz w:val="28"/>
                <w:szCs w:val="28"/>
              </w:rPr>
              <w:t>Heavy work</w:t>
            </w:r>
          </w:p>
          <w:p w:rsidR="00C802DC" w:rsidRPr="00C802DC" w:rsidRDefault="00C802DC" w:rsidP="00C802DC">
            <w:pPr>
              <w:rPr>
                <w:rFonts w:ascii="Comic Sans MS" w:hAnsi="Comic Sans MS"/>
                <w:sz w:val="18"/>
                <w:szCs w:val="18"/>
              </w:rPr>
            </w:pPr>
            <w:r w:rsidRPr="00C802DC">
              <w:rPr>
                <w:rFonts w:ascii="Comic Sans MS" w:hAnsi="Comic Sans MS"/>
                <w:sz w:val="18"/>
                <w:szCs w:val="18"/>
              </w:rPr>
              <w:t>(see proprioception section)</w:t>
            </w:r>
          </w:p>
        </w:tc>
        <w:tc>
          <w:tcPr>
            <w:tcW w:w="2948" w:type="dxa"/>
          </w:tcPr>
          <w:p w:rsidR="008B409C" w:rsidRPr="00154834" w:rsidRDefault="008B409C" w:rsidP="00D86E38">
            <w:pPr>
              <w:rPr>
                <w:rFonts w:ascii="Comic Sans MS" w:hAnsi="Comic Sans MS"/>
                <w:b/>
                <w:sz w:val="28"/>
                <w:szCs w:val="28"/>
              </w:rPr>
            </w:pPr>
            <w:r w:rsidRPr="00154834">
              <w:rPr>
                <w:rFonts w:ascii="Comic Sans MS" w:hAnsi="Comic Sans MS"/>
                <w:b/>
                <w:sz w:val="28"/>
                <w:szCs w:val="28"/>
              </w:rPr>
              <w:t>Oral motor</w:t>
            </w:r>
          </w:p>
        </w:tc>
        <w:tc>
          <w:tcPr>
            <w:tcW w:w="2948" w:type="dxa"/>
          </w:tcPr>
          <w:p w:rsidR="008B409C" w:rsidRPr="00154834" w:rsidRDefault="008B409C" w:rsidP="00D86E38">
            <w:pPr>
              <w:rPr>
                <w:rFonts w:ascii="Comic Sans MS" w:hAnsi="Comic Sans MS"/>
                <w:b/>
                <w:sz w:val="28"/>
                <w:szCs w:val="28"/>
              </w:rPr>
            </w:pPr>
            <w:r w:rsidRPr="00154834">
              <w:rPr>
                <w:rFonts w:ascii="Comic Sans MS" w:hAnsi="Comic Sans MS"/>
                <w:b/>
                <w:sz w:val="28"/>
                <w:szCs w:val="28"/>
              </w:rPr>
              <w:t>Retreat</w:t>
            </w:r>
          </w:p>
        </w:tc>
      </w:tr>
      <w:tr w:rsidR="008B409C" w:rsidRPr="00154834" w:rsidTr="00D86E38">
        <w:tc>
          <w:tcPr>
            <w:tcW w:w="2948" w:type="dxa"/>
          </w:tcPr>
          <w:p w:rsidR="008B409C" w:rsidRPr="00C802DC" w:rsidRDefault="00F054A2" w:rsidP="00D86E38">
            <w:pPr>
              <w:rPr>
                <w:rFonts w:ascii="Comic Sans MS" w:hAnsi="Comic Sans MS"/>
                <w:sz w:val="19"/>
                <w:szCs w:val="19"/>
              </w:rPr>
            </w:pPr>
            <w:r w:rsidRPr="00C802DC">
              <w:rPr>
                <w:rFonts w:ascii="Comic Sans MS" w:hAnsi="Comic Sans MS"/>
                <w:sz w:val="19"/>
                <w:szCs w:val="19"/>
              </w:rPr>
              <w:t>Alert and organis</w:t>
            </w:r>
            <w:r w:rsidR="008B409C" w:rsidRPr="00C802DC">
              <w:rPr>
                <w:rFonts w:ascii="Comic Sans MS" w:hAnsi="Comic Sans MS"/>
                <w:sz w:val="19"/>
                <w:szCs w:val="19"/>
              </w:rPr>
              <w:t>e mind and body but can over alert. To avoid over alerting follow up with Pressure or Heavy work activities.</w:t>
            </w:r>
          </w:p>
        </w:tc>
        <w:tc>
          <w:tcPr>
            <w:tcW w:w="2948" w:type="dxa"/>
          </w:tcPr>
          <w:p w:rsidR="008B409C" w:rsidRPr="00C802DC" w:rsidRDefault="008B409C" w:rsidP="00D86E38">
            <w:pPr>
              <w:rPr>
                <w:rFonts w:ascii="Comic Sans MS" w:hAnsi="Comic Sans MS"/>
                <w:sz w:val="19"/>
                <w:szCs w:val="19"/>
              </w:rPr>
            </w:pPr>
            <w:r w:rsidRPr="00C802DC">
              <w:rPr>
                <w:rFonts w:ascii="Comic Sans MS" w:hAnsi="Comic Sans MS"/>
                <w:sz w:val="19"/>
                <w:szCs w:val="19"/>
              </w:rPr>
              <w:t>Calm and settle the child’s nervous system and behaviour. Use as a get ready, regrouping, or transition strategy. Often used after Motion strategies.</w:t>
            </w:r>
          </w:p>
        </w:tc>
        <w:tc>
          <w:tcPr>
            <w:tcW w:w="2948" w:type="dxa"/>
          </w:tcPr>
          <w:p w:rsidR="008B409C" w:rsidRPr="00C802DC" w:rsidRDefault="008B409C" w:rsidP="00D86E38">
            <w:pPr>
              <w:rPr>
                <w:rFonts w:ascii="Comic Sans MS" w:hAnsi="Comic Sans MS"/>
                <w:sz w:val="19"/>
                <w:szCs w:val="19"/>
              </w:rPr>
            </w:pPr>
            <w:r w:rsidRPr="00C802DC">
              <w:rPr>
                <w:rFonts w:ascii="Comic Sans MS" w:hAnsi="Comic Sans MS"/>
                <w:sz w:val="19"/>
                <w:szCs w:val="19"/>
              </w:rPr>
              <w:t>Involve muscle effort. The effort and resistance activities of push, pull and pressure are calming and the motion is alerting.</w:t>
            </w:r>
          </w:p>
        </w:tc>
        <w:tc>
          <w:tcPr>
            <w:tcW w:w="2948" w:type="dxa"/>
          </w:tcPr>
          <w:p w:rsidR="008B409C" w:rsidRPr="00C802DC" w:rsidRDefault="008B409C" w:rsidP="00D86E38">
            <w:pPr>
              <w:rPr>
                <w:rFonts w:ascii="Comic Sans MS" w:hAnsi="Comic Sans MS"/>
                <w:sz w:val="19"/>
                <w:szCs w:val="19"/>
              </w:rPr>
            </w:pPr>
            <w:r w:rsidRPr="00C802DC">
              <w:rPr>
                <w:rFonts w:ascii="Comic Sans MS" w:hAnsi="Comic Sans MS"/>
                <w:sz w:val="19"/>
                <w:szCs w:val="19"/>
              </w:rPr>
              <w:t xml:space="preserve">Both alert and calm the child, helping to organise the mind and body. They also help the child to listen and focus. </w:t>
            </w:r>
          </w:p>
        </w:tc>
        <w:tc>
          <w:tcPr>
            <w:tcW w:w="2948" w:type="dxa"/>
          </w:tcPr>
          <w:p w:rsidR="008B409C" w:rsidRPr="00C802DC" w:rsidRDefault="008B409C" w:rsidP="00D86E38">
            <w:pPr>
              <w:rPr>
                <w:rFonts w:ascii="Comic Sans MS" w:hAnsi="Comic Sans MS"/>
                <w:sz w:val="19"/>
                <w:szCs w:val="19"/>
              </w:rPr>
            </w:pPr>
            <w:r w:rsidRPr="00C802DC">
              <w:rPr>
                <w:rFonts w:ascii="Comic Sans MS" w:hAnsi="Comic Sans MS"/>
                <w:sz w:val="19"/>
                <w:szCs w:val="19"/>
              </w:rPr>
              <w:t>Calm the sensory sensitive child by reducing the sensory overload. The activities help create a quieter, less overwhelming environment.</w:t>
            </w:r>
          </w:p>
        </w:tc>
      </w:tr>
      <w:tr w:rsidR="008B409C" w:rsidRPr="00154834" w:rsidTr="00D86E38">
        <w:trPr>
          <w:trHeight w:val="1134"/>
        </w:trPr>
        <w:tc>
          <w:tcPr>
            <w:tcW w:w="2948" w:type="dxa"/>
          </w:tcPr>
          <w:p w:rsidR="008B409C" w:rsidRPr="00154834" w:rsidRDefault="008B409C" w:rsidP="00D86E38">
            <w:pPr>
              <w:rPr>
                <w:rFonts w:ascii="Comic Sans MS" w:hAnsi="Comic Sans MS"/>
                <w:b/>
              </w:rPr>
            </w:pPr>
            <w:r w:rsidRPr="00154834">
              <w:rPr>
                <w:rFonts w:ascii="Comic Sans MS" w:hAnsi="Comic Sans MS"/>
                <w:b/>
              </w:rPr>
              <w:t>Suggested daily input</w:t>
            </w:r>
          </w:p>
        </w:tc>
        <w:tc>
          <w:tcPr>
            <w:tcW w:w="2948" w:type="dxa"/>
          </w:tcPr>
          <w:p w:rsidR="008B409C" w:rsidRPr="00154834" w:rsidRDefault="008B409C" w:rsidP="00D86E38">
            <w:pPr>
              <w:rPr>
                <w:rFonts w:ascii="Comic Sans MS" w:hAnsi="Comic Sans MS"/>
                <w:b/>
              </w:rPr>
            </w:pPr>
            <w:r w:rsidRPr="00154834">
              <w:rPr>
                <w:rFonts w:ascii="Comic Sans MS" w:hAnsi="Comic Sans MS"/>
                <w:b/>
              </w:rPr>
              <w:t>Suggested daily input</w:t>
            </w:r>
          </w:p>
        </w:tc>
        <w:tc>
          <w:tcPr>
            <w:tcW w:w="2948" w:type="dxa"/>
          </w:tcPr>
          <w:p w:rsidR="008B409C" w:rsidRPr="00154834" w:rsidRDefault="008B409C" w:rsidP="00D86E38">
            <w:pPr>
              <w:rPr>
                <w:rFonts w:ascii="Comic Sans MS" w:hAnsi="Comic Sans MS"/>
                <w:b/>
              </w:rPr>
            </w:pPr>
            <w:r w:rsidRPr="00154834">
              <w:rPr>
                <w:rFonts w:ascii="Comic Sans MS" w:hAnsi="Comic Sans MS"/>
                <w:b/>
              </w:rPr>
              <w:t>Suggested daily input</w:t>
            </w:r>
          </w:p>
        </w:tc>
        <w:tc>
          <w:tcPr>
            <w:tcW w:w="2948" w:type="dxa"/>
          </w:tcPr>
          <w:p w:rsidR="008B409C" w:rsidRPr="00154834" w:rsidRDefault="008B409C" w:rsidP="00D86E38">
            <w:pPr>
              <w:rPr>
                <w:rFonts w:ascii="Comic Sans MS" w:hAnsi="Comic Sans MS"/>
                <w:b/>
              </w:rPr>
            </w:pPr>
            <w:r w:rsidRPr="00154834">
              <w:rPr>
                <w:rFonts w:ascii="Comic Sans MS" w:hAnsi="Comic Sans MS"/>
                <w:b/>
              </w:rPr>
              <w:t>Suggested daily input</w:t>
            </w:r>
          </w:p>
        </w:tc>
        <w:tc>
          <w:tcPr>
            <w:tcW w:w="2948" w:type="dxa"/>
          </w:tcPr>
          <w:p w:rsidR="008B409C" w:rsidRPr="00154834" w:rsidRDefault="008B409C" w:rsidP="00D86E38">
            <w:pPr>
              <w:rPr>
                <w:rFonts w:ascii="Comic Sans MS" w:hAnsi="Comic Sans MS"/>
                <w:b/>
              </w:rPr>
            </w:pPr>
            <w:r w:rsidRPr="00154834">
              <w:rPr>
                <w:rFonts w:ascii="Comic Sans MS" w:hAnsi="Comic Sans MS"/>
                <w:b/>
              </w:rPr>
              <w:t>Suggested daily input</w:t>
            </w:r>
          </w:p>
        </w:tc>
      </w:tr>
      <w:tr w:rsidR="008B409C" w:rsidRPr="00154834" w:rsidTr="00C802DC">
        <w:trPr>
          <w:trHeight w:val="3213"/>
        </w:trPr>
        <w:tc>
          <w:tcPr>
            <w:tcW w:w="2948" w:type="dxa"/>
          </w:tcPr>
          <w:p w:rsidR="008B409C" w:rsidRPr="00154834" w:rsidRDefault="008B409C" w:rsidP="00D86E38">
            <w:pPr>
              <w:contextualSpacing/>
              <w:rPr>
                <w:rFonts w:ascii="Comic Sans MS" w:hAnsi="Comic Sans MS"/>
                <w:b/>
              </w:rPr>
            </w:pPr>
            <w:r>
              <w:rPr>
                <w:rFonts w:ascii="Comic Sans MS" w:hAnsi="Comic Sans MS"/>
                <w:b/>
              </w:rPr>
              <w:t>Ac</w:t>
            </w:r>
            <w:r w:rsidRPr="00154834">
              <w:rPr>
                <w:rFonts w:ascii="Comic Sans MS" w:hAnsi="Comic Sans MS"/>
                <w:b/>
              </w:rPr>
              <w:t>tivity options</w:t>
            </w:r>
          </w:p>
        </w:tc>
        <w:tc>
          <w:tcPr>
            <w:tcW w:w="2948" w:type="dxa"/>
          </w:tcPr>
          <w:p w:rsidR="008B409C" w:rsidRPr="00154834" w:rsidRDefault="008B409C" w:rsidP="00D86E38">
            <w:pPr>
              <w:contextualSpacing/>
              <w:rPr>
                <w:rFonts w:ascii="Comic Sans MS" w:hAnsi="Comic Sans MS"/>
                <w:b/>
              </w:rPr>
            </w:pPr>
            <w:r w:rsidRPr="00154834">
              <w:rPr>
                <w:rFonts w:ascii="Comic Sans MS" w:hAnsi="Comic Sans MS"/>
                <w:b/>
              </w:rPr>
              <w:t>Activity options</w:t>
            </w:r>
            <w:r w:rsidRPr="00154834">
              <w:rPr>
                <w:rFonts w:ascii="Comic Sans MS" w:hAnsi="Comic Sans MS" w:cs="Arial"/>
                <w:color w:val="000000"/>
              </w:rPr>
              <w:t xml:space="preserve"> </w:t>
            </w:r>
          </w:p>
        </w:tc>
        <w:tc>
          <w:tcPr>
            <w:tcW w:w="2948" w:type="dxa"/>
          </w:tcPr>
          <w:p w:rsidR="008B409C" w:rsidRPr="00154834" w:rsidRDefault="008B409C" w:rsidP="00D86E38">
            <w:pPr>
              <w:contextualSpacing/>
              <w:rPr>
                <w:rFonts w:ascii="Comic Sans MS" w:hAnsi="Comic Sans MS"/>
                <w:b/>
              </w:rPr>
            </w:pPr>
            <w:r w:rsidRPr="00154834">
              <w:rPr>
                <w:rFonts w:ascii="Comic Sans MS" w:hAnsi="Comic Sans MS"/>
                <w:b/>
              </w:rPr>
              <w:t>Activity options</w:t>
            </w:r>
          </w:p>
        </w:tc>
        <w:tc>
          <w:tcPr>
            <w:tcW w:w="2948" w:type="dxa"/>
          </w:tcPr>
          <w:p w:rsidR="008B409C" w:rsidRPr="00154834" w:rsidRDefault="008B409C" w:rsidP="00D86E38">
            <w:pPr>
              <w:contextualSpacing/>
              <w:rPr>
                <w:rFonts w:ascii="Comic Sans MS" w:hAnsi="Comic Sans MS"/>
                <w:b/>
              </w:rPr>
            </w:pPr>
            <w:r w:rsidRPr="00154834">
              <w:rPr>
                <w:rFonts w:ascii="Comic Sans MS" w:hAnsi="Comic Sans MS"/>
                <w:b/>
              </w:rPr>
              <w:t>Activity options</w:t>
            </w:r>
          </w:p>
        </w:tc>
        <w:tc>
          <w:tcPr>
            <w:tcW w:w="2948" w:type="dxa"/>
          </w:tcPr>
          <w:p w:rsidR="008B409C" w:rsidRPr="00154834" w:rsidRDefault="008B409C" w:rsidP="00D86E38">
            <w:pPr>
              <w:contextualSpacing/>
              <w:rPr>
                <w:rFonts w:ascii="Comic Sans MS" w:hAnsi="Comic Sans MS"/>
                <w:b/>
              </w:rPr>
            </w:pPr>
            <w:r w:rsidRPr="00154834">
              <w:rPr>
                <w:rFonts w:ascii="Comic Sans MS" w:hAnsi="Comic Sans MS"/>
                <w:b/>
              </w:rPr>
              <w:t>Activity options</w:t>
            </w:r>
          </w:p>
        </w:tc>
      </w:tr>
      <w:bookmarkEnd w:id="0"/>
    </w:tbl>
    <w:p w:rsidR="008B409C" w:rsidRDefault="008B409C">
      <w:pPr>
        <w:contextualSpacing/>
      </w:pPr>
    </w:p>
    <w:tbl>
      <w:tblPr>
        <w:tblpPr w:leftFromText="180" w:rightFromText="180" w:vertAnchor="page" w:horzAnchor="margin" w:tblpY="1110"/>
        <w:tblW w:w="14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0"/>
      </w:tblGrid>
      <w:tr w:rsidR="008B409C" w:rsidRPr="00154834" w:rsidTr="008B409C">
        <w:trPr>
          <w:trHeight w:val="1691"/>
        </w:trPr>
        <w:tc>
          <w:tcPr>
            <w:tcW w:w="14740" w:type="dxa"/>
          </w:tcPr>
          <w:p w:rsidR="008B409C" w:rsidRPr="00154834" w:rsidRDefault="008B409C" w:rsidP="00B14C5C">
            <w:pPr>
              <w:pStyle w:val="Heading3"/>
              <w:jc w:val="left"/>
            </w:pPr>
            <w:r>
              <w:t>Changes to the environment:</w:t>
            </w:r>
          </w:p>
        </w:tc>
      </w:tr>
    </w:tbl>
    <w:p w:rsidR="00EF7077" w:rsidRPr="00D86E38" w:rsidRDefault="00542941" w:rsidP="00542941">
      <w:pPr>
        <w:suppressAutoHyphens w:val="0"/>
        <w:spacing w:after="200" w:line="276" w:lineRule="auto"/>
        <w:contextualSpacing/>
        <w:jc w:val="both"/>
        <w:rPr>
          <w:rFonts w:ascii="Arial" w:hAnsi="Arial" w:cs="Arial"/>
          <w:sz w:val="20"/>
          <w:szCs w:val="20"/>
        </w:rPr>
      </w:pPr>
      <w:r w:rsidRPr="00D86E38">
        <w:rPr>
          <w:rFonts w:ascii="Arial" w:hAnsi="Arial" w:cs="Arial"/>
          <w:sz w:val="20"/>
          <w:szCs w:val="20"/>
        </w:rPr>
        <w:t>Note: not all of the columns may be needed and some can be taken out</w:t>
      </w:r>
      <w:r w:rsidR="00D86E38" w:rsidRPr="00D86E38">
        <w:rPr>
          <w:rFonts w:ascii="Arial" w:hAnsi="Arial" w:cs="Arial"/>
          <w:sz w:val="20"/>
          <w:szCs w:val="20"/>
        </w:rPr>
        <w:t xml:space="preserve">. </w:t>
      </w:r>
      <w:r w:rsidR="00D86E38" w:rsidRPr="00D86E38">
        <w:rPr>
          <w:rFonts w:ascii="Arial" w:hAnsi="Arial" w:cs="Arial"/>
          <w:sz w:val="20"/>
          <w:szCs w:val="20"/>
        </w:rPr>
        <w:tab/>
      </w:r>
      <w:r w:rsidR="00D86E38" w:rsidRPr="00D86E38">
        <w:rPr>
          <w:rFonts w:ascii="Arial" w:hAnsi="Arial" w:cs="Arial"/>
          <w:sz w:val="20"/>
          <w:szCs w:val="20"/>
        </w:rPr>
        <w:tab/>
      </w:r>
      <w:r w:rsidR="00D86E38" w:rsidRPr="00D86E38">
        <w:rPr>
          <w:rFonts w:ascii="Arial" w:hAnsi="Arial" w:cs="Arial"/>
          <w:sz w:val="20"/>
          <w:szCs w:val="20"/>
        </w:rPr>
        <w:tab/>
        <w:t>It is suggested that formal sensory breaks last at least 10-15 minutes.</w:t>
      </w:r>
    </w:p>
    <w:p w:rsidR="00EF7077" w:rsidRDefault="00EF7077" w:rsidP="00EF7077">
      <w:pPr>
        <w:contextualSpacing/>
        <w:jc w:val="center"/>
        <w:rPr>
          <w:rFonts w:ascii="Arial" w:hAnsi="Arial" w:cs="Arial"/>
          <w:sz w:val="72"/>
          <w:szCs w:val="72"/>
        </w:rPr>
      </w:pPr>
    </w:p>
    <w:p w:rsidR="00EF7077" w:rsidRDefault="00EF7077" w:rsidP="00EF7077">
      <w:pPr>
        <w:contextualSpacing/>
        <w:jc w:val="center"/>
        <w:rPr>
          <w:rFonts w:ascii="Arial" w:hAnsi="Arial" w:cs="Arial"/>
          <w:sz w:val="72"/>
          <w:szCs w:val="72"/>
        </w:rPr>
      </w:pPr>
    </w:p>
    <w:p w:rsidR="00EF7077" w:rsidRDefault="00EF7077" w:rsidP="00EF7077">
      <w:pPr>
        <w:contextualSpacing/>
        <w:jc w:val="center"/>
        <w:rPr>
          <w:rFonts w:ascii="Arial" w:hAnsi="Arial" w:cs="Arial"/>
          <w:sz w:val="72"/>
          <w:szCs w:val="72"/>
        </w:rPr>
      </w:pPr>
    </w:p>
    <w:p w:rsidR="00EF7077" w:rsidRDefault="00EF7077" w:rsidP="00EF7077">
      <w:pPr>
        <w:contextualSpacing/>
        <w:jc w:val="center"/>
        <w:rPr>
          <w:rFonts w:ascii="Arial" w:hAnsi="Arial" w:cs="Arial"/>
          <w:sz w:val="72"/>
          <w:szCs w:val="72"/>
        </w:rPr>
      </w:pPr>
    </w:p>
    <w:p w:rsidR="00EF7077" w:rsidRPr="00A00812" w:rsidRDefault="00EF7077" w:rsidP="00A00812">
      <w:pPr>
        <w:pStyle w:val="Heading2"/>
        <w:jc w:val="center"/>
        <w:rPr>
          <w:color w:val="auto"/>
          <w:sz w:val="72"/>
          <w:szCs w:val="72"/>
        </w:rPr>
      </w:pPr>
      <w:r w:rsidRPr="00A00812">
        <w:rPr>
          <w:color w:val="auto"/>
          <w:sz w:val="72"/>
          <w:szCs w:val="72"/>
        </w:rPr>
        <w:t xml:space="preserve">Appendix 4 - </w:t>
      </w:r>
    </w:p>
    <w:p w:rsidR="00990DF6" w:rsidRPr="00A00812" w:rsidRDefault="001B3E3F" w:rsidP="00A00812">
      <w:pPr>
        <w:pStyle w:val="Heading2"/>
        <w:jc w:val="center"/>
        <w:rPr>
          <w:color w:val="auto"/>
          <w:sz w:val="72"/>
          <w:szCs w:val="72"/>
        </w:rPr>
      </w:pPr>
      <w:r w:rsidRPr="00A00812">
        <w:rPr>
          <w:color w:val="auto"/>
          <w:sz w:val="72"/>
          <w:szCs w:val="72"/>
        </w:rPr>
        <w:t>One</w:t>
      </w:r>
      <w:r w:rsidR="00EF7077" w:rsidRPr="00A00812">
        <w:rPr>
          <w:color w:val="auto"/>
          <w:sz w:val="72"/>
          <w:szCs w:val="72"/>
        </w:rPr>
        <w:t xml:space="preserve"> page sensory summary</w:t>
      </w:r>
    </w:p>
    <w:p w:rsidR="00EF7077" w:rsidRDefault="00EF7077" w:rsidP="00EF7077">
      <w:pPr>
        <w:contextualSpacing/>
        <w:jc w:val="center"/>
        <w:rPr>
          <w:rFonts w:ascii="Arial" w:hAnsi="Arial" w:cs="Arial"/>
          <w:sz w:val="72"/>
          <w:szCs w:val="72"/>
        </w:rPr>
      </w:pPr>
    </w:p>
    <w:p w:rsidR="00EF7077" w:rsidRDefault="00EF7077" w:rsidP="00EF7077">
      <w:pPr>
        <w:contextualSpacing/>
        <w:jc w:val="center"/>
        <w:rPr>
          <w:rFonts w:ascii="Arial" w:hAnsi="Arial" w:cs="Arial"/>
          <w:sz w:val="72"/>
          <w:szCs w:val="72"/>
        </w:rPr>
      </w:pPr>
    </w:p>
    <w:p w:rsidR="00366908" w:rsidRDefault="00366908">
      <w:pPr>
        <w:suppressAutoHyphens w:val="0"/>
        <w:spacing w:after="200" w:line="276" w:lineRule="auto"/>
        <w:rPr>
          <w:rFonts w:ascii="Arial" w:hAnsi="Arial" w:cs="Arial"/>
          <w:sz w:val="72"/>
          <w:szCs w:val="72"/>
        </w:rPr>
      </w:pPr>
      <w:r>
        <w:rPr>
          <w:rFonts w:ascii="Arial" w:hAnsi="Arial" w:cs="Arial"/>
          <w:sz w:val="72"/>
          <w:szCs w:val="72"/>
        </w:rPr>
        <w:br w:type="page"/>
      </w:r>
    </w:p>
    <w:tbl>
      <w:tblPr>
        <w:tblStyle w:val="TableGrid"/>
        <w:tblW w:w="14189" w:type="dxa"/>
        <w:tblLook w:val="04A0" w:firstRow="1" w:lastRow="0" w:firstColumn="1" w:lastColumn="0" w:noHBand="0" w:noVBand="1"/>
      </w:tblPr>
      <w:tblGrid>
        <w:gridCol w:w="4729"/>
        <w:gridCol w:w="4729"/>
        <w:gridCol w:w="4731"/>
      </w:tblGrid>
      <w:tr w:rsidR="00366908" w:rsidTr="00DB46B9">
        <w:trPr>
          <w:trHeight w:val="850"/>
        </w:trPr>
        <w:tc>
          <w:tcPr>
            <w:tcW w:w="14189" w:type="dxa"/>
            <w:gridSpan w:val="3"/>
          </w:tcPr>
          <w:p w:rsidR="00366908" w:rsidRDefault="00366908" w:rsidP="00366908">
            <w:pPr>
              <w:suppressAutoHyphens w:val="0"/>
              <w:spacing w:after="200" w:line="276" w:lineRule="auto"/>
              <w:contextualSpacing/>
              <w:jc w:val="center"/>
              <w:rPr>
                <w:rFonts w:ascii="Arial" w:hAnsi="Arial" w:cs="Arial"/>
                <w:sz w:val="72"/>
                <w:szCs w:val="72"/>
              </w:rPr>
            </w:pPr>
            <w:r>
              <w:rPr>
                <w:rFonts w:ascii="Comic Sans MS" w:hAnsi="Comic Sans MS" w:cs="Arial"/>
                <w:sz w:val="52"/>
                <w:szCs w:val="52"/>
              </w:rPr>
              <w:t>____________</w:t>
            </w:r>
            <w:r w:rsidRPr="00B14C5C">
              <w:rPr>
                <w:rStyle w:val="Heading4Char"/>
              </w:rPr>
              <w:t>’s one page sensory summary</w:t>
            </w:r>
          </w:p>
        </w:tc>
      </w:tr>
      <w:tr w:rsidR="00366908" w:rsidTr="00DB46B9">
        <w:trPr>
          <w:trHeight w:val="454"/>
        </w:trPr>
        <w:tc>
          <w:tcPr>
            <w:tcW w:w="4729" w:type="dxa"/>
          </w:tcPr>
          <w:p w:rsidR="00366908" w:rsidRPr="00366908" w:rsidRDefault="00366908" w:rsidP="00366908">
            <w:pPr>
              <w:suppressAutoHyphens w:val="0"/>
              <w:spacing w:after="200" w:line="276" w:lineRule="auto"/>
              <w:contextualSpacing/>
              <w:rPr>
                <w:rFonts w:ascii="Comic Sans MS" w:hAnsi="Comic Sans MS" w:cs="Arial"/>
              </w:rPr>
            </w:pPr>
            <w:r>
              <w:rPr>
                <w:rFonts w:ascii="Comic Sans MS" w:hAnsi="Comic Sans MS" w:cs="Arial"/>
              </w:rPr>
              <w:t>Name:</w:t>
            </w:r>
          </w:p>
        </w:tc>
        <w:tc>
          <w:tcPr>
            <w:tcW w:w="4729" w:type="dxa"/>
          </w:tcPr>
          <w:p w:rsidR="00366908" w:rsidRPr="00366908" w:rsidRDefault="008A27AF" w:rsidP="00366908">
            <w:pPr>
              <w:suppressAutoHyphens w:val="0"/>
              <w:spacing w:after="200" w:line="276" w:lineRule="auto"/>
              <w:contextualSpacing/>
              <w:rPr>
                <w:rFonts w:ascii="Comic Sans MS" w:hAnsi="Comic Sans MS" w:cs="Arial"/>
              </w:rPr>
            </w:pPr>
            <w:r>
              <w:rPr>
                <w:rFonts w:ascii="Comic Sans MS" w:hAnsi="Comic Sans MS" w:cs="Arial"/>
              </w:rPr>
              <w:t>DOB:</w:t>
            </w:r>
          </w:p>
        </w:tc>
        <w:tc>
          <w:tcPr>
            <w:tcW w:w="4731" w:type="dxa"/>
          </w:tcPr>
          <w:p w:rsidR="00366908" w:rsidRPr="00366908" w:rsidRDefault="008A27AF" w:rsidP="00366908">
            <w:pPr>
              <w:suppressAutoHyphens w:val="0"/>
              <w:spacing w:after="200" w:line="276" w:lineRule="auto"/>
              <w:contextualSpacing/>
              <w:rPr>
                <w:rFonts w:ascii="Comic Sans MS" w:hAnsi="Comic Sans MS" w:cs="Arial"/>
              </w:rPr>
            </w:pPr>
            <w:r>
              <w:rPr>
                <w:rFonts w:ascii="Comic Sans MS" w:hAnsi="Comic Sans MS" w:cs="Arial"/>
              </w:rPr>
              <w:t>Class / setting</w:t>
            </w:r>
          </w:p>
        </w:tc>
      </w:tr>
      <w:tr w:rsidR="00366908" w:rsidTr="00BF1374">
        <w:trPr>
          <w:trHeight w:val="2914"/>
        </w:trPr>
        <w:tc>
          <w:tcPr>
            <w:tcW w:w="4729" w:type="dxa"/>
          </w:tcPr>
          <w:p w:rsidR="00366908" w:rsidRPr="008A27AF" w:rsidRDefault="008A27AF" w:rsidP="00366908">
            <w:pPr>
              <w:suppressAutoHyphens w:val="0"/>
              <w:spacing w:after="200" w:line="276" w:lineRule="auto"/>
              <w:contextualSpacing/>
              <w:rPr>
                <w:rFonts w:ascii="Comic Sans MS" w:hAnsi="Comic Sans MS" w:cs="Arial"/>
                <w:sz w:val="28"/>
                <w:szCs w:val="28"/>
              </w:rPr>
            </w:pPr>
            <w:r w:rsidRPr="008A27AF">
              <w:rPr>
                <w:rFonts w:ascii="Comic Sans MS" w:hAnsi="Comic Sans MS" w:cs="Arial"/>
                <w:sz w:val="28"/>
                <w:szCs w:val="28"/>
              </w:rPr>
              <w:t>My sensory preferences</w:t>
            </w:r>
          </w:p>
        </w:tc>
        <w:tc>
          <w:tcPr>
            <w:tcW w:w="4729" w:type="dxa"/>
          </w:tcPr>
          <w:p w:rsidR="00366908" w:rsidRPr="008A27AF" w:rsidRDefault="008A27AF" w:rsidP="00366908">
            <w:pPr>
              <w:suppressAutoHyphens w:val="0"/>
              <w:spacing w:after="200" w:line="276" w:lineRule="auto"/>
              <w:contextualSpacing/>
              <w:rPr>
                <w:rFonts w:ascii="Comic Sans MS" w:hAnsi="Comic Sans MS" w:cs="Arial"/>
                <w:sz w:val="28"/>
                <w:szCs w:val="28"/>
              </w:rPr>
            </w:pPr>
            <w:r w:rsidRPr="008A27AF">
              <w:rPr>
                <w:rFonts w:ascii="Comic Sans MS" w:hAnsi="Comic Sans MS" w:cs="Arial"/>
                <w:sz w:val="28"/>
                <w:szCs w:val="28"/>
              </w:rPr>
              <w:t>My sensory challenges</w:t>
            </w:r>
          </w:p>
        </w:tc>
        <w:tc>
          <w:tcPr>
            <w:tcW w:w="4731" w:type="dxa"/>
          </w:tcPr>
          <w:p w:rsidR="00BF1374" w:rsidRPr="008A27AF" w:rsidRDefault="008A27AF" w:rsidP="00366908">
            <w:pPr>
              <w:suppressAutoHyphens w:val="0"/>
              <w:spacing w:after="200" w:line="276" w:lineRule="auto"/>
              <w:contextualSpacing/>
              <w:rPr>
                <w:rFonts w:ascii="Comic Sans MS" w:hAnsi="Comic Sans MS" w:cs="Arial"/>
                <w:sz w:val="28"/>
                <w:szCs w:val="28"/>
              </w:rPr>
            </w:pPr>
            <w:r w:rsidRPr="008A27AF">
              <w:rPr>
                <w:rFonts w:ascii="Comic Sans MS" w:hAnsi="Comic Sans MS" w:cs="Arial"/>
                <w:sz w:val="28"/>
                <w:szCs w:val="28"/>
              </w:rPr>
              <w:t>How you will know when I need support</w:t>
            </w:r>
          </w:p>
        </w:tc>
      </w:tr>
      <w:tr w:rsidR="008A27AF" w:rsidTr="00BF1374">
        <w:trPr>
          <w:trHeight w:val="560"/>
        </w:trPr>
        <w:tc>
          <w:tcPr>
            <w:tcW w:w="14189" w:type="dxa"/>
            <w:gridSpan w:val="3"/>
          </w:tcPr>
          <w:p w:rsidR="008A27AF" w:rsidRPr="008A27AF" w:rsidRDefault="008A27AF" w:rsidP="008A27AF">
            <w:pPr>
              <w:suppressAutoHyphens w:val="0"/>
              <w:spacing w:after="200" w:line="276" w:lineRule="auto"/>
              <w:contextualSpacing/>
              <w:jc w:val="center"/>
              <w:rPr>
                <w:rFonts w:ascii="Comic Sans MS" w:hAnsi="Comic Sans MS" w:cs="Arial"/>
                <w:sz w:val="28"/>
                <w:szCs w:val="28"/>
              </w:rPr>
            </w:pPr>
            <w:r>
              <w:rPr>
                <w:rFonts w:ascii="Comic Sans MS" w:hAnsi="Comic Sans MS" w:cs="Arial"/>
                <w:sz w:val="28"/>
                <w:szCs w:val="28"/>
              </w:rPr>
              <w:t>Sensory support - what you can do to help</w:t>
            </w:r>
          </w:p>
        </w:tc>
      </w:tr>
      <w:tr w:rsidR="00366908" w:rsidTr="00BF1374">
        <w:trPr>
          <w:trHeight w:val="2542"/>
        </w:trPr>
        <w:tc>
          <w:tcPr>
            <w:tcW w:w="4729" w:type="dxa"/>
          </w:tcPr>
          <w:p w:rsidR="00366908" w:rsidRPr="008A27AF" w:rsidRDefault="008A27AF" w:rsidP="00366908">
            <w:pPr>
              <w:suppressAutoHyphens w:val="0"/>
              <w:spacing w:after="200" w:line="276" w:lineRule="auto"/>
              <w:contextualSpacing/>
              <w:rPr>
                <w:rFonts w:ascii="Comic Sans MS" w:hAnsi="Comic Sans MS" w:cs="Arial"/>
                <w:sz w:val="28"/>
                <w:szCs w:val="28"/>
              </w:rPr>
            </w:pPr>
            <w:r w:rsidRPr="008A27AF">
              <w:rPr>
                <w:rFonts w:ascii="Comic Sans MS" w:hAnsi="Comic Sans MS" w:cs="Arial"/>
                <w:sz w:val="28"/>
                <w:szCs w:val="28"/>
              </w:rPr>
              <w:t>Activities which help me</w:t>
            </w:r>
          </w:p>
        </w:tc>
        <w:tc>
          <w:tcPr>
            <w:tcW w:w="4729" w:type="dxa"/>
          </w:tcPr>
          <w:p w:rsidR="00366908" w:rsidRDefault="008A27AF" w:rsidP="00366908">
            <w:pPr>
              <w:suppressAutoHyphens w:val="0"/>
              <w:spacing w:after="200" w:line="276" w:lineRule="auto"/>
              <w:contextualSpacing/>
              <w:rPr>
                <w:rFonts w:ascii="Comic Sans MS" w:hAnsi="Comic Sans MS" w:cs="Arial"/>
                <w:sz w:val="28"/>
                <w:szCs w:val="28"/>
              </w:rPr>
            </w:pPr>
            <w:r w:rsidRPr="008A27AF">
              <w:rPr>
                <w:rFonts w:ascii="Comic Sans MS" w:hAnsi="Comic Sans MS" w:cs="Arial"/>
                <w:sz w:val="28"/>
                <w:szCs w:val="28"/>
              </w:rPr>
              <w:t>Things you can change in my environment</w:t>
            </w:r>
          </w:p>
          <w:p w:rsidR="00BF1374" w:rsidRDefault="00BF1374" w:rsidP="00366908">
            <w:pPr>
              <w:suppressAutoHyphens w:val="0"/>
              <w:spacing w:after="200" w:line="276" w:lineRule="auto"/>
              <w:contextualSpacing/>
              <w:rPr>
                <w:rFonts w:ascii="Comic Sans MS" w:hAnsi="Comic Sans MS" w:cs="Arial"/>
                <w:sz w:val="28"/>
                <w:szCs w:val="28"/>
              </w:rPr>
            </w:pPr>
          </w:p>
          <w:p w:rsidR="00BF1374" w:rsidRDefault="00BF1374" w:rsidP="00366908">
            <w:pPr>
              <w:suppressAutoHyphens w:val="0"/>
              <w:spacing w:after="200" w:line="276" w:lineRule="auto"/>
              <w:contextualSpacing/>
              <w:rPr>
                <w:rFonts w:ascii="Comic Sans MS" w:hAnsi="Comic Sans MS" w:cs="Arial"/>
                <w:sz w:val="28"/>
                <w:szCs w:val="28"/>
              </w:rPr>
            </w:pPr>
          </w:p>
          <w:p w:rsidR="00BF1374" w:rsidRDefault="00BF1374" w:rsidP="00366908">
            <w:pPr>
              <w:suppressAutoHyphens w:val="0"/>
              <w:spacing w:after="200" w:line="276" w:lineRule="auto"/>
              <w:contextualSpacing/>
              <w:rPr>
                <w:rFonts w:ascii="Comic Sans MS" w:hAnsi="Comic Sans MS" w:cs="Arial"/>
                <w:sz w:val="28"/>
                <w:szCs w:val="28"/>
              </w:rPr>
            </w:pPr>
          </w:p>
          <w:p w:rsidR="00BF1374" w:rsidRDefault="00BF1374" w:rsidP="00366908">
            <w:pPr>
              <w:suppressAutoHyphens w:val="0"/>
              <w:spacing w:after="200" w:line="276" w:lineRule="auto"/>
              <w:contextualSpacing/>
              <w:rPr>
                <w:rFonts w:ascii="Comic Sans MS" w:hAnsi="Comic Sans MS" w:cs="Arial"/>
                <w:sz w:val="28"/>
                <w:szCs w:val="28"/>
              </w:rPr>
            </w:pPr>
          </w:p>
          <w:p w:rsidR="00BF1374" w:rsidRDefault="00BF1374" w:rsidP="00366908">
            <w:pPr>
              <w:suppressAutoHyphens w:val="0"/>
              <w:spacing w:after="200" w:line="276" w:lineRule="auto"/>
              <w:contextualSpacing/>
              <w:rPr>
                <w:rFonts w:ascii="Comic Sans MS" w:hAnsi="Comic Sans MS" w:cs="Arial"/>
                <w:sz w:val="28"/>
                <w:szCs w:val="28"/>
              </w:rPr>
            </w:pPr>
          </w:p>
          <w:p w:rsidR="00BF1374" w:rsidRPr="008A27AF" w:rsidRDefault="00BF1374" w:rsidP="00366908">
            <w:pPr>
              <w:suppressAutoHyphens w:val="0"/>
              <w:spacing w:after="200" w:line="276" w:lineRule="auto"/>
              <w:contextualSpacing/>
              <w:rPr>
                <w:rFonts w:ascii="Comic Sans MS" w:hAnsi="Comic Sans MS" w:cs="Arial"/>
                <w:sz w:val="28"/>
                <w:szCs w:val="28"/>
              </w:rPr>
            </w:pPr>
          </w:p>
        </w:tc>
        <w:tc>
          <w:tcPr>
            <w:tcW w:w="4731" w:type="dxa"/>
          </w:tcPr>
          <w:p w:rsidR="00366908" w:rsidRPr="008A27AF" w:rsidRDefault="008A27AF" w:rsidP="00366908">
            <w:pPr>
              <w:suppressAutoHyphens w:val="0"/>
              <w:spacing w:after="200" w:line="276" w:lineRule="auto"/>
              <w:contextualSpacing/>
              <w:rPr>
                <w:rFonts w:ascii="Comic Sans MS" w:hAnsi="Comic Sans MS" w:cs="Arial"/>
                <w:sz w:val="28"/>
                <w:szCs w:val="28"/>
              </w:rPr>
            </w:pPr>
            <w:r w:rsidRPr="008A27AF">
              <w:rPr>
                <w:rFonts w:ascii="Comic Sans MS" w:hAnsi="Comic Sans MS" w:cs="Arial"/>
                <w:sz w:val="28"/>
                <w:szCs w:val="28"/>
              </w:rPr>
              <w:t>Resources I can access</w:t>
            </w:r>
          </w:p>
        </w:tc>
      </w:tr>
    </w:tbl>
    <w:p w:rsidR="00EF7077" w:rsidRPr="009216FB" w:rsidRDefault="00EF7077" w:rsidP="00EF7077">
      <w:pPr>
        <w:contextualSpacing/>
        <w:jc w:val="center"/>
        <w:rPr>
          <w:rFonts w:ascii="Arial" w:hAnsi="Arial" w:cs="Arial"/>
        </w:rPr>
      </w:pPr>
    </w:p>
    <w:sectPr w:rsidR="00EF7077" w:rsidRPr="009216FB" w:rsidSect="008B409C">
      <w:pgSz w:w="16838" w:h="11906" w:orient="landscape"/>
      <w:pgMar w:top="1077"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E54" w:rsidRDefault="002E2E54" w:rsidP="00990DF6">
      <w:r>
        <w:separator/>
      </w:r>
    </w:p>
  </w:endnote>
  <w:endnote w:type="continuationSeparator" w:id="0">
    <w:p w:rsidR="002E2E54" w:rsidRDefault="002E2E54" w:rsidP="0099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5E" w:rsidRDefault="00980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54" w:rsidRPr="00C802DC" w:rsidRDefault="002E2E54" w:rsidP="009151CB">
    <w:pPr>
      <w:pStyle w:val="Footer"/>
      <w:ind w:hanging="709"/>
      <w:rPr>
        <w:rFonts w:asciiTheme="minorHAnsi" w:hAnsiTheme="minorHAnsi" w:cstheme="minorHAnsi"/>
        <w:sz w:val="16"/>
        <w:szCs w:val="16"/>
      </w:rPr>
    </w:pPr>
    <w:r w:rsidRPr="00D532D1">
      <w:rPr>
        <w:noProof/>
        <w:lang w:eastAsia="en-GB"/>
      </w:rPr>
      <w:drawing>
        <wp:anchor distT="0" distB="0" distL="114300" distR="114300" simplePos="0" relativeHeight="251660288" behindDoc="0" locked="0" layoutInCell="1" allowOverlap="1">
          <wp:simplePos x="0" y="0"/>
          <wp:positionH relativeFrom="column">
            <wp:posOffset>3756660</wp:posOffset>
          </wp:positionH>
          <wp:positionV relativeFrom="page">
            <wp:posOffset>9763125</wp:posOffset>
          </wp:positionV>
          <wp:extent cx="1301115" cy="556895"/>
          <wp:effectExtent l="0" t="0" r="0" b="0"/>
          <wp:wrapSquare wrapText="bothSides"/>
          <wp:docPr id="4" name="Picture 4" descr="C:\Users\Nicola Stephenson\AppData\Local\Microsoft\Windows\INetCache\Content.Outlook\HGYPG0ED\NHS CCG logo.jpg" title="NHS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ola Stephenson\AppData\Local\Microsoft\Windows\INetCache\Content.Outlook\HGYPG0ED\NHS CC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556895"/>
                  </a:xfrm>
                  <a:prstGeom prst="rect">
                    <a:avLst/>
                  </a:prstGeom>
                  <a:noFill/>
                  <a:ln>
                    <a:noFill/>
                  </a:ln>
                </pic:spPr>
              </pic:pic>
            </a:graphicData>
          </a:graphic>
        </wp:anchor>
      </w:drawing>
    </w:r>
    <w:r w:rsidRPr="00D532D1">
      <w:rPr>
        <w:noProof/>
        <w:lang w:eastAsia="en-GB"/>
      </w:rPr>
      <w:drawing>
        <wp:anchor distT="0" distB="0" distL="114300" distR="114300" simplePos="0" relativeHeight="251659264" behindDoc="0" locked="0" layoutInCell="1" allowOverlap="1">
          <wp:simplePos x="0" y="0"/>
          <wp:positionH relativeFrom="column">
            <wp:posOffset>2635885</wp:posOffset>
          </wp:positionH>
          <wp:positionV relativeFrom="page">
            <wp:posOffset>9763125</wp:posOffset>
          </wp:positionV>
          <wp:extent cx="793750" cy="597535"/>
          <wp:effectExtent l="0" t="0" r="6350" b="0"/>
          <wp:wrapSquare wrapText="bothSides"/>
          <wp:docPr id="2" name="Picture 2" descr="C:\Users\Nicola Stephenson\Pictures\PIP logo new.jpeg" title="North Lincolnshire Parents involvement and particip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 Stephenson\Pictures\PIP logo new.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3750" cy="597535"/>
                  </a:xfrm>
                  <a:prstGeom prst="rect">
                    <a:avLst/>
                  </a:prstGeom>
                  <a:noFill/>
                  <a:ln>
                    <a:noFill/>
                  </a:ln>
                </pic:spPr>
              </pic:pic>
            </a:graphicData>
          </a:graphic>
        </wp:anchor>
      </w:drawing>
    </w:r>
    <w:r w:rsidRPr="00D532D1">
      <w:rPr>
        <w:noProof/>
        <w:lang w:eastAsia="en-GB"/>
      </w:rPr>
      <w:drawing>
        <wp:anchor distT="0" distB="0" distL="114300" distR="114300" simplePos="0" relativeHeight="251658240" behindDoc="0" locked="0" layoutInCell="1" allowOverlap="1">
          <wp:simplePos x="0" y="0"/>
          <wp:positionH relativeFrom="column">
            <wp:posOffset>1203960</wp:posOffset>
          </wp:positionH>
          <wp:positionV relativeFrom="page">
            <wp:posOffset>9763125</wp:posOffset>
          </wp:positionV>
          <wp:extent cx="913765" cy="707390"/>
          <wp:effectExtent l="0" t="0" r="635" b="0"/>
          <wp:wrapSquare wrapText="bothSides"/>
          <wp:docPr id="1" name="Picture 1" descr="C:\Users\Nicola Stephenson\Pictures\NLC stack left-01.jpg.png" title="North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 Stephenson\Pictures\NLC stack left-01.jp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13765" cy="707390"/>
                  </a:xfrm>
                  <a:prstGeom prst="rect">
                    <a:avLst/>
                  </a:prstGeom>
                  <a:noFill/>
                  <a:ln>
                    <a:noFill/>
                  </a:ln>
                </pic:spPr>
              </pic:pic>
            </a:graphicData>
          </a:graphic>
        </wp:anchor>
      </w:drawing>
    </w:r>
    <w:r w:rsidRPr="00C802DC">
      <w:rPr>
        <w:rFonts w:asciiTheme="minorHAnsi" w:hAnsiTheme="minorHAnsi" w:cstheme="minorHAnsi"/>
        <w:sz w:val="16"/>
        <w:szCs w:val="16"/>
      </w:rPr>
      <w:t>Version 1</w:t>
    </w:r>
    <w:r>
      <w:rPr>
        <w:rFonts w:asciiTheme="minorHAnsi" w:hAnsiTheme="minorHAnsi" w:cstheme="minorHAnsi"/>
        <w:sz w:val="16"/>
        <w:szCs w:val="16"/>
      </w:rPr>
      <w:t xml:space="preserve"> -</w:t>
    </w:r>
    <w:r w:rsidRPr="00C802DC">
      <w:rPr>
        <w:rFonts w:asciiTheme="minorHAnsi" w:hAnsiTheme="minorHAnsi" w:cstheme="minorHAnsi"/>
        <w:sz w:val="16"/>
        <w:szCs w:val="16"/>
      </w:rPr>
      <w:t xml:space="preserve"> July 2019</w:t>
    </w:r>
    <w:r>
      <w:rPr>
        <w:rFonts w:asciiTheme="minorHAnsi" w:hAnsiTheme="minorHAnsi" w:cstheme="minorHAns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54" w:rsidRPr="00C802DC" w:rsidRDefault="002E2E54">
    <w:pPr>
      <w:pStyle w:val="Footer"/>
      <w:rPr>
        <w:rFonts w:asciiTheme="minorHAnsi" w:hAnsiTheme="minorHAnsi" w:cstheme="minorHAnsi"/>
        <w:sz w:val="16"/>
        <w:szCs w:val="16"/>
      </w:rPr>
    </w:pPr>
    <w:r w:rsidRPr="00C802DC">
      <w:rPr>
        <w:rFonts w:asciiTheme="minorHAnsi" w:hAnsiTheme="minorHAnsi" w:cstheme="minorHAnsi"/>
        <w:sz w:val="16"/>
        <w:szCs w:val="16"/>
      </w:rPr>
      <w:t>Version 1</w:t>
    </w:r>
    <w:r>
      <w:rPr>
        <w:rFonts w:asciiTheme="minorHAnsi" w:hAnsiTheme="minorHAnsi" w:cstheme="minorHAnsi"/>
        <w:sz w:val="16"/>
        <w:szCs w:val="16"/>
      </w:rPr>
      <w:t xml:space="preserve"> -</w:t>
    </w:r>
    <w:r w:rsidRPr="00C802DC">
      <w:rPr>
        <w:rFonts w:asciiTheme="minorHAnsi" w:hAnsiTheme="minorHAnsi" w:cstheme="minorHAnsi"/>
        <w:sz w:val="16"/>
        <w:szCs w:val="16"/>
      </w:rPr>
      <w:t xml:space="preserve"> July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E54" w:rsidRDefault="002E2E54" w:rsidP="00990DF6">
      <w:r>
        <w:separator/>
      </w:r>
    </w:p>
  </w:footnote>
  <w:footnote w:type="continuationSeparator" w:id="0">
    <w:p w:rsidR="002E2E54" w:rsidRDefault="002E2E54" w:rsidP="00990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5E" w:rsidRDefault="00980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54" w:rsidRDefault="002E2E54" w:rsidP="009E2151">
    <w:pPr>
      <w:pStyle w:val="Header"/>
      <w:jc w:val="right"/>
    </w:pPr>
  </w:p>
  <w:p w:rsidR="002E2E54" w:rsidRDefault="002E2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5E" w:rsidRDefault="00980C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54" w:rsidRPr="00990DF6" w:rsidRDefault="002E2E54" w:rsidP="00990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A5104"/>
    <w:multiLevelType w:val="hybridMultilevel"/>
    <w:tmpl w:val="86C49AF2"/>
    <w:lvl w:ilvl="0" w:tplc="7F3E0C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583F7C"/>
    <w:multiLevelType w:val="hybridMultilevel"/>
    <w:tmpl w:val="96C47D92"/>
    <w:lvl w:ilvl="0" w:tplc="C1CAFA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84CF7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E6979A">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C40EB0">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FEF22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882FA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48ECC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0AA45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14B1F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BF643D"/>
    <w:multiLevelType w:val="hybridMultilevel"/>
    <w:tmpl w:val="95C0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07A04"/>
    <w:multiLevelType w:val="hybridMultilevel"/>
    <w:tmpl w:val="870EC616"/>
    <w:lvl w:ilvl="0" w:tplc="C18A78DC">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E00C18">
      <w:start w:val="1"/>
      <w:numFmt w:val="bullet"/>
      <w:lvlText w:val="o"/>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4617E6">
      <w:start w:val="1"/>
      <w:numFmt w:val="bullet"/>
      <w:lvlRestart w:val="0"/>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2C994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BA0896">
      <w:start w:val="1"/>
      <w:numFmt w:val="bullet"/>
      <w:lvlText w:val="o"/>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283A32">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3C0D0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B49B5A">
      <w:start w:val="1"/>
      <w:numFmt w:val="bullet"/>
      <w:lvlText w:val="o"/>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62AE04">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5E7CBE"/>
    <w:multiLevelType w:val="hybridMultilevel"/>
    <w:tmpl w:val="BD3A02B4"/>
    <w:lvl w:ilvl="0" w:tplc="FADA306A">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AC87A">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F6509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243AAC">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90448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06DD3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4E06D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A534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D097A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1826798"/>
    <w:multiLevelType w:val="hybridMultilevel"/>
    <w:tmpl w:val="E26AC13C"/>
    <w:lvl w:ilvl="0" w:tplc="B098523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24F4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80F5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F02B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CAD3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8EB6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46ED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A6FB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8EEB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505025F"/>
    <w:multiLevelType w:val="hybridMultilevel"/>
    <w:tmpl w:val="6BD06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357608"/>
    <w:multiLevelType w:val="hybridMultilevel"/>
    <w:tmpl w:val="15F23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0"/>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AA"/>
    <w:rsid w:val="00032BCC"/>
    <w:rsid w:val="00040DBE"/>
    <w:rsid w:val="00045FA5"/>
    <w:rsid w:val="000E1DCA"/>
    <w:rsid w:val="00102B0E"/>
    <w:rsid w:val="00107B9F"/>
    <w:rsid w:val="00126752"/>
    <w:rsid w:val="00154834"/>
    <w:rsid w:val="00191CAA"/>
    <w:rsid w:val="00194A33"/>
    <w:rsid w:val="001B3E3F"/>
    <w:rsid w:val="00250A70"/>
    <w:rsid w:val="00284EDF"/>
    <w:rsid w:val="002E2E54"/>
    <w:rsid w:val="00305728"/>
    <w:rsid w:val="00320F40"/>
    <w:rsid w:val="00347062"/>
    <w:rsid w:val="00366908"/>
    <w:rsid w:val="003A7EE9"/>
    <w:rsid w:val="003B0CF5"/>
    <w:rsid w:val="00403CD6"/>
    <w:rsid w:val="0046564C"/>
    <w:rsid w:val="004C7FBF"/>
    <w:rsid w:val="005028C6"/>
    <w:rsid w:val="005104D7"/>
    <w:rsid w:val="00542941"/>
    <w:rsid w:val="005518BA"/>
    <w:rsid w:val="0055368A"/>
    <w:rsid w:val="00577205"/>
    <w:rsid w:val="005778FE"/>
    <w:rsid w:val="005D605B"/>
    <w:rsid w:val="005E7CEC"/>
    <w:rsid w:val="00622EF7"/>
    <w:rsid w:val="00666032"/>
    <w:rsid w:val="00702096"/>
    <w:rsid w:val="00702870"/>
    <w:rsid w:val="00730DD6"/>
    <w:rsid w:val="00757564"/>
    <w:rsid w:val="00796D46"/>
    <w:rsid w:val="007B1A36"/>
    <w:rsid w:val="007E4726"/>
    <w:rsid w:val="00831373"/>
    <w:rsid w:val="00832B74"/>
    <w:rsid w:val="008368D8"/>
    <w:rsid w:val="008A27AF"/>
    <w:rsid w:val="008B409C"/>
    <w:rsid w:val="008B4E16"/>
    <w:rsid w:val="009151CB"/>
    <w:rsid w:val="009216FB"/>
    <w:rsid w:val="00980C5E"/>
    <w:rsid w:val="00987FD7"/>
    <w:rsid w:val="00990DF6"/>
    <w:rsid w:val="00991388"/>
    <w:rsid w:val="009B4B19"/>
    <w:rsid w:val="009C609F"/>
    <w:rsid w:val="009E2151"/>
    <w:rsid w:val="00A00812"/>
    <w:rsid w:val="00A3341C"/>
    <w:rsid w:val="00A6527B"/>
    <w:rsid w:val="00A831AA"/>
    <w:rsid w:val="00AB608A"/>
    <w:rsid w:val="00B12C57"/>
    <w:rsid w:val="00B14C5C"/>
    <w:rsid w:val="00BC5FDB"/>
    <w:rsid w:val="00BF1374"/>
    <w:rsid w:val="00C055A7"/>
    <w:rsid w:val="00C14743"/>
    <w:rsid w:val="00C1526F"/>
    <w:rsid w:val="00C802DC"/>
    <w:rsid w:val="00CA328A"/>
    <w:rsid w:val="00CA57EA"/>
    <w:rsid w:val="00CB1472"/>
    <w:rsid w:val="00D532D1"/>
    <w:rsid w:val="00D86E38"/>
    <w:rsid w:val="00DA3C70"/>
    <w:rsid w:val="00DB46B9"/>
    <w:rsid w:val="00DE5367"/>
    <w:rsid w:val="00E766C1"/>
    <w:rsid w:val="00E77EE7"/>
    <w:rsid w:val="00EA479A"/>
    <w:rsid w:val="00EB04BC"/>
    <w:rsid w:val="00EC21FA"/>
    <w:rsid w:val="00EF0BDF"/>
    <w:rsid w:val="00EF7077"/>
    <w:rsid w:val="00F054A2"/>
    <w:rsid w:val="00F279F3"/>
    <w:rsid w:val="00FD6F76"/>
    <w:rsid w:val="00FE2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FFA9C"/>
  <w15:docId w15:val="{05202D42-BA81-4315-B368-917D0FBE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1AA"/>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C055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055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uiPriority w:val="9"/>
    <w:unhideWhenUsed/>
    <w:qFormat/>
    <w:rsid w:val="00B14C5C"/>
    <w:pPr>
      <w:jc w:val="center"/>
      <w:outlineLvl w:val="2"/>
    </w:pPr>
    <w:rPr>
      <w:rFonts w:ascii="Arial" w:hAnsi="Arial" w:cs="Arial"/>
      <w:b/>
      <w:color w:val="auto"/>
      <w:sz w:val="28"/>
      <w:szCs w:val="28"/>
    </w:rPr>
  </w:style>
  <w:style w:type="paragraph" w:styleId="Heading4">
    <w:name w:val="heading 4"/>
    <w:basedOn w:val="Normal"/>
    <w:next w:val="Normal"/>
    <w:link w:val="Heading4Char"/>
    <w:uiPriority w:val="9"/>
    <w:unhideWhenUsed/>
    <w:qFormat/>
    <w:rsid w:val="00B14C5C"/>
    <w:pPr>
      <w:contextualSpacing/>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A36"/>
    <w:pPr>
      <w:ind w:left="720"/>
      <w:contextualSpacing/>
    </w:pPr>
  </w:style>
  <w:style w:type="paragraph" w:styleId="BalloonText">
    <w:name w:val="Balloon Text"/>
    <w:basedOn w:val="Normal"/>
    <w:link w:val="BalloonTextChar"/>
    <w:uiPriority w:val="99"/>
    <w:semiHidden/>
    <w:unhideWhenUsed/>
    <w:rsid w:val="00F279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9F3"/>
    <w:rPr>
      <w:rFonts w:ascii="Segoe UI" w:eastAsia="Times New Roman" w:hAnsi="Segoe UI" w:cs="Segoe UI"/>
      <w:sz w:val="18"/>
      <w:szCs w:val="18"/>
      <w:lang w:eastAsia="ar-SA"/>
    </w:rPr>
  </w:style>
  <w:style w:type="table" w:styleId="TableGrid">
    <w:name w:val="Table Grid"/>
    <w:basedOn w:val="TableNormal"/>
    <w:uiPriority w:val="59"/>
    <w:rsid w:val="0099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0DF6"/>
    <w:pPr>
      <w:spacing w:after="0" w:line="240" w:lineRule="auto"/>
    </w:pPr>
  </w:style>
  <w:style w:type="paragraph" w:styleId="Header">
    <w:name w:val="header"/>
    <w:basedOn w:val="Normal"/>
    <w:link w:val="HeaderChar"/>
    <w:uiPriority w:val="99"/>
    <w:unhideWhenUsed/>
    <w:rsid w:val="00990DF6"/>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90DF6"/>
  </w:style>
  <w:style w:type="paragraph" w:styleId="Footer">
    <w:name w:val="footer"/>
    <w:basedOn w:val="Normal"/>
    <w:link w:val="FooterChar"/>
    <w:uiPriority w:val="99"/>
    <w:unhideWhenUsed/>
    <w:rsid w:val="00990DF6"/>
    <w:pPr>
      <w:tabs>
        <w:tab w:val="center" w:pos="4513"/>
        <w:tab w:val="right" w:pos="9026"/>
      </w:tabs>
    </w:pPr>
  </w:style>
  <w:style w:type="character" w:customStyle="1" w:styleId="FooterChar">
    <w:name w:val="Footer Char"/>
    <w:basedOn w:val="DefaultParagraphFont"/>
    <w:link w:val="Footer"/>
    <w:uiPriority w:val="99"/>
    <w:rsid w:val="00990DF6"/>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045FA5"/>
    <w:rPr>
      <w:color w:val="0000FF" w:themeColor="hyperlink"/>
      <w:u w:val="single"/>
    </w:rPr>
  </w:style>
  <w:style w:type="character" w:customStyle="1" w:styleId="Heading1Char">
    <w:name w:val="Heading 1 Char"/>
    <w:basedOn w:val="DefaultParagraphFont"/>
    <w:link w:val="Heading1"/>
    <w:uiPriority w:val="9"/>
    <w:rsid w:val="00C055A7"/>
    <w:rPr>
      <w:rFonts w:asciiTheme="majorHAnsi" w:eastAsiaTheme="majorEastAsia" w:hAnsiTheme="majorHAnsi" w:cstheme="majorBidi"/>
      <w:color w:val="365F91" w:themeColor="accent1" w:themeShade="BF"/>
      <w:sz w:val="32"/>
      <w:szCs w:val="32"/>
      <w:lang w:eastAsia="ar-SA"/>
    </w:rPr>
  </w:style>
  <w:style w:type="character" w:customStyle="1" w:styleId="Heading2Char">
    <w:name w:val="Heading 2 Char"/>
    <w:basedOn w:val="DefaultParagraphFont"/>
    <w:link w:val="Heading2"/>
    <w:uiPriority w:val="9"/>
    <w:rsid w:val="00C055A7"/>
    <w:rPr>
      <w:rFonts w:asciiTheme="majorHAnsi" w:eastAsiaTheme="majorEastAsia" w:hAnsiTheme="majorHAnsi" w:cstheme="majorBidi"/>
      <w:color w:val="365F91" w:themeColor="accent1" w:themeShade="BF"/>
      <w:sz w:val="26"/>
      <w:szCs w:val="26"/>
      <w:lang w:eastAsia="ar-SA"/>
    </w:rPr>
  </w:style>
  <w:style w:type="character" w:customStyle="1" w:styleId="Heading3Char">
    <w:name w:val="Heading 3 Char"/>
    <w:basedOn w:val="DefaultParagraphFont"/>
    <w:link w:val="Heading3"/>
    <w:uiPriority w:val="9"/>
    <w:rsid w:val="00B14C5C"/>
    <w:rPr>
      <w:rFonts w:ascii="Arial" w:eastAsiaTheme="majorEastAsia" w:hAnsi="Arial" w:cs="Arial"/>
      <w:b/>
      <w:sz w:val="28"/>
      <w:szCs w:val="28"/>
      <w:lang w:eastAsia="ar-SA"/>
    </w:rPr>
  </w:style>
  <w:style w:type="character" w:customStyle="1" w:styleId="Heading4Char">
    <w:name w:val="Heading 4 Char"/>
    <w:basedOn w:val="DefaultParagraphFont"/>
    <w:link w:val="Heading4"/>
    <w:uiPriority w:val="9"/>
    <w:rsid w:val="00B14C5C"/>
    <w:rPr>
      <w:rFonts w:ascii="Arial" w:eastAsia="Times New Roman" w:hAnsi="Arial" w:cs="Arial"/>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admin.stlukes@northlincs.gov.u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youtube.com/playlist?list=PL0t2dRFWj648bfg1aVONrjioeb05GD8f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nledpsychology@northlincs.gov.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https://www.youtube.com/watch?v=Lr4_dOorquQ"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hyperlink" Target="https://actforautism.co.uk/info/projec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942D2-0493-41DF-861F-ED4EA100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32</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Noble</dc:creator>
  <cp:lastModifiedBy>Suzanne Watson</cp:lastModifiedBy>
  <cp:revision>6</cp:revision>
  <cp:lastPrinted>2019-06-20T08:25:00Z</cp:lastPrinted>
  <dcterms:created xsi:type="dcterms:W3CDTF">2019-11-05T12:32:00Z</dcterms:created>
  <dcterms:modified xsi:type="dcterms:W3CDTF">2019-11-05T13:53:00Z</dcterms:modified>
</cp:coreProperties>
</file>